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F1" w:rsidRPr="00B7444D" w:rsidRDefault="003F6FF1" w:rsidP="003F6FF1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7444D">
        <w:rPr>
          <w:rFonts w:ascii="Times New Roman" w:hAnsi="Times New Roman"/>
          <w:b/>
          <w:bCs/>
          <w:caps/>
          <w:sz w:val="24"/>
          <w:szCs w:val="24"/>
        </w:rPr>
        <w:t>Пояснительная записка</w:t>
      </w:r>
    </w:p>
    <w:p w:rsidR="003F6FF1" w:rsidRPr="00B7444D" w:rsidRDefault="003F6FF1" w:rsidP="003F6FF1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7444D">
        <w:rPr>
          <w:rFonts w:ascii="Times New Roman" w:hAnsi="Times New Roman"/>
          <w:b/>
          <w:bCs/>
          <w:sz w:val="24"/>
          <w:szCs w:val="24"/>
        </w:rPr>
        <w:t>Нормативно-правовые документы, на основании которых разработана рабочая программа: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>Приказ Министерства образования Российской Федерации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</w:t>
      </w:r>
      <w:r w:rsidRPr="00B7444D">
        <w:rPr>
          <w:rFonts w:ascii="Times New Roman" w:hAnsi="Times New Roman" w:cs="Times New Roman"/>
          <w:sz w:val="24"/>
          <w:szCs w:val="24"/>
        </w:rPr>
        <w:t>а</w:t>
      </w:r>
      <w:r w:rsidRPr="00B7444D">
        <w:rPr>
          <w:rFonts w:ascii="Times New Roman" w:hAnsi="Times New Roman" w:cs="Times New Roman"/>
          <w:sz w:val="24"/>
          <w:szCs w:val="24"/>
        </w:rPr>
        <w:t xml:space="preserve">зования" 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24 января 2012 г. № 39.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</w:t>
      </w:r>
      <w:r w:rsidRPr="00B7444D">
        <w:rPr>
          <w:rFonts w:ascii="Times New Roman" w:hAnsi="Times New Roman" w:cs="Times New Roman"/>
          <w:sz w:val="24"/>
          <w:szCs w:val="24"/>
        </w:rPr>
        <w:t>а</w:t>
      </w:r>
      <w:r w:rsidRPr="00B7444D">
        <w:rPr>
          <w:rFonts w:ascii="Times New Roman" w:hAnsi="Times New Roman" w:cs="Times New Roman"/>
          <w:sz w:val="24"/>
          <w:szCs w:val="24"/>
        </w:rPr>
        <w:t>ния.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>Федеральный закон от 29.12.2012 г.,№273-ФЗ «Об образовании в Российской Федерации».</w:t>
      </w:r>
    </w:p>
    <w:p w:rsidR="003F6FF1" w:rsidRPr="00B7444D" w:rsidRDefault="003F6FF1" w:rsidP="003F6FF1">
      <w:pPr>
        <w:pStyle w:val="ConsPlusNormal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444D">
        <w:rPr>
          <w:rFonts w:ascii="Times New Roman" w:hAnsi="Times New Roman" w:cs="Times New Roman"/>
          <w:sz w:val="24"/>
          <w:szCs w:val="24"/>
        </w:rPr>
        <w:t xml:space="preserve"> Приказ Министерства Образования и Науки РФ от  31 марта 2014  г. №253  « Об утверждении федерального перечня    учебников, рекомендованных к использованию при реализации имеющих государственную аккредитацию образовательных пр</w:t>
      </w:r>
      <w:r w:rsidRPr="00B7444D">
        <w:rPr>
          <w:rFonts w:ascii="Times New Roman" w:hAnsi="Times New Roman" w:cs="Times New Roman"/>
          <w:sz w:val="24"/>
          <w:szCs w:val="24"/>
        </w:rPr>
        <w:t>о</w:t>
      </w:r>
      <w:r w:rsidRPr="00B7444D">
        <w:rPr>
          <w:rFonts w:ascii="Times New Roman" w:hAnsi="Times New Roman" w:cs="Times New Roman"/>
          <w:sz w:val="24"/>
          <w:szCs w:val="24"/>
        </w:rPr>
        <w:t>грамм начального общего, основного общего, среднего общего образования».</w:t>
      </w:r>
    </w:p>
    <w:p w:rsidR="003F6FF1" w:rsidRPr="00B7444D" w:rsidRDefault="003F6FF1" w:rsidP="003F6FF1">
      <w:pPr>
        <w:pStyle w:val="a3"/>
        <w:numPr>
          <w:ilvl w:val="0"/>
          <w:numId w:val="19"/>
        </w:num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 основного общего образования;</w:t>
      </w:r>
    </w:p>
    <w:p w:rsidR="003F6FF1" w:rsidRPr="00B7444D" w:rsidRDefault="003F6FF1" w:rsidP="003F6FF1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F6FF1" w:rsidRPr="000460AA" w:rsidRDefault="003F6FF1" w:rsidP="003F6FF1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0460AA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стандарта, дает распределение уче</w:t>
      </w:r>
      <w:r w:rsidRPr="000460AA">
        <w:rPr>
          <w:rFonts w:ascii="Times New Roman" w:hAnsi="Times New Roman"/>
          <w:sz w:val="24"/>
          <w:szCs w:val="24"/>
        </w:rPr>
        <w:t>б</w:t>
      </w:r>
      <w:r w:rsidRPr="000460AA">
        <w:rPr>
          <w:rFonts w:ascii="Times New Roman" w:hAnsi="Times New Roman"/>
          <w:sz w:val="24"/>
          <w:szCs w:val="24"/>
        </w:rPr>
        <w:t>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</w:t>
      </w:r>
      <w:r w:rsidRPr="000460AA">
        <w:rPr>
          <w:rFonts w:ascii="Times New Roman" w:hAnsi="Times New Roman"/>
          <w:sz w:val="24"/>
          <w:szCs w:val="24"/>
        </w:rPr>
        <w:t>п</w:t>
      </w:r>
      <w:r w:rsidRPr="000460AA">
        <w:rPr>
          <w:rFonts w:ascii="Times New Roman" w:hAnsi="Times New Roman"/>
          <w:sz w:val="24"/>
          <w:szCs w:val="24"/>
        </w:rPr>
        <w:t xml:space="preserve">ции исторического образования.  </w:t>
      </w:r>
    </w:p>
    <w:p w:rsidR="003F6FF1" w:rsidRPr="00F94CF2" w:rsidRDefault="003F6FF1" w:rsidP="003F6F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</w:t>
      </w:r>
      <w:r w:rsidRPr="00F94CF2">
        <w:rPr>
          <w:rFonts w:ascii="Times New Roman" w:hAnsi="Times New Roman"/>
          <w:sz w:val="24"/>
          <w:szCs w:val="24"/>
        </w:rPr>
        <w:t>я</w:t>
      </w:r>
      <w:r w:rsidRPr="00F94CF2">
        <w:rPr>
          <w:rFonts w:ascii="Times New Roman" w:hAnsi="Times New Roman"/>
          <w:sz w:val="24"/>
          <w:szCs w:val="24"/>
        </w:rPr>
        <w:t xml:space="preserve">ми по истории Древнего мира.   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Цель изучения предмета  «История Древнего мира»:</w:t>
      </w:r>
    </w:p>
    <w:p w:rsidR="003F6FF1" w:rsidRPr="00F94CF2" w:rsidRDefault="003F6FF1" w:rsidP="003F6FF1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значимости периода древности, Античности в истории народов Европы, Азии, и России в частности, а так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же их места в истории м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ровой цивилизации.</w:t>
      </w:r>
    </w:p>
    <w:p w:rsidR="003F6FF1" w:rsidRPr="00F94CF2" w:rsidRDefault="003F6FF1" w:rsidP="003F6FF1">
      <w:pPr>
        <w:autoSpaceDE w:val="0"/>
        <w:autoSpaceDN w:val="0"/>
        <w:adjustRightInd w:val="0"/>
        <w:spacing w:before="43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Содержание ключевых задач отражает направления форми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рования качеств личности и в совокупности определяет 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 общего образования.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изучения предмета «История Древнего мира»: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пятиклассников ценностных ориенти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 для этнонациональной, культурной самоидентификации в обществе на основе осв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енных знаний о народах, персона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лиях Античности;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ственной сферах и ра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крытие особенностей с помощью ключе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вых понятий предмета «История Древнего мира»;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воспитание толерантности, уважения к культурному 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следию, религии различных народов с использованием педа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гогического и культурного потенциала греко-римской мифо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логии, легенд и мифов других народов;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формирование способности к самовыражению, само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реализации, на примерах поступков и деятельности наиболее ярких личностей Древнего мира;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школьников способности применять знания о культуре, политическом устройстве обществ Древней Греции, Древнего Рима, других стран для понимания сути со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временных общественных явлений, в общении с другими людь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в условиях современного поликультурного общества.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Эти знания, умения и ценности создают предпосылки для личностного развития учащихся, выражающегося в осознании ими культурного мног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образия мира, в понимании и уваже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других людей, народов и культур.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spacing w:line="240" w:lineRule="auto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b/>
          <w:sz w:val="24"/>
          <w:szCs w:val="24"/>
        </w:rPr>
        <w:t xml:space="preserve"> Формы и средства контроля, знаний, умений и навыков.</w:t>
      </w:r>
    </w:p>
    <w:p w:rsidR="003F6FF1" w:rsidRPr="00F94CF2" w:rsidRDefault="003F6FF1" w:rsidP="003F6FF1">
      <w:pPr>
        <w:spacing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Основной формой контроля знаний, умений, навыков является текущий контроль знаний (тестирование), что позволяет:</w:t>
      </w:r>
    </w:p>
    <w:p w:rsidR="003F6FF1" w:rsidRPr="00F94CF2" w:rsidRDefault="003F6FF1" w:rsidP="003F6FF1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определить фактический уровень знаний, умений и навыков обучающихся  по предмету;</w:t>
      </w:r>
    </w:p>
    <w:p w:rsidR="003F6FF1" w:rsidRPr="00F94CF2" w:rsidRDefault="003F6FF1" w:rsidP="003F6FF1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3F6FF1" w:rsidRPr="00F94CF2" w:rsidRDefault="003F6FF1" w:rsidP="003F6FF1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осуществить контроль за реализацией программы учебного курса.</w:t>
      </w:r>
    </w:p>
    <w:p w:rsidR="003F6FF1" w:rsidRPr="00F94CF2" w:rsidRDefault="003F6FF1" w:rsidP="003F6FF1">
      <w:pPr>
        <w:spacing w:line="240" w:lineRule="auto"/>
        <w:jc w:val="both"/>
        <w:rPr>
          <w:rFonts w:ascii="Times New Roman" w:eastAsia="Lucida Sans Unicode" w:hAnsi="Times New Roman"/>
          <w:b/>
          <w:b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sz w:val="24"/>
          <w:szCs w:val="24"/>
          <w:lang w:bidi="ru-RU"/>
        </w:rPr>
        <w:t xml:space="preserve">    </w:t>
      </w:r>
    </w:p>
    <w:p w:rsidR="003F6FF1" w:rsidRPr="00F94CF2" w:rsidRDefault="003F6FF1" w:rsidP="003F6FF1">
      <w:pPr>
        <w:spacing w:line="240" w:lineRule="auto"/>
        <w:jc w:val="both"/>
        <w:rPr>
          <w:rFonts w:ascii="Times New Roman" w:eastAsia="Lucida Sans Unicode" w:hAnsi="Times New Roman"/>
          <w:b/>
          <w:b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sz w:val="24"/>
          <w:szCs w:val="24"/>
          <w:lang w:bidi="ru-RU"/>
        </w:rPr>
        <w:t>Текущий контроль знаний</w:t>
      </w: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 – проверка знаний обучающихся через опросы, самостоятельные  работы, тестирование и т.п. в рамках урока.</w:t>
      </w:r>
    </w:p>
    <w:p w:rsidR="003F6FF1" w:rsidRPr="00F94CF2" w:rsidRDefault="003F6FF1" w:rsidP="003F6FF1">
      <w:pPr>
        <w:spacing w:line="240" w:lineRule="auto"/>
        <w:ind w:firstLine="360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Отметка за устный ответ обучающегося заносится в классный журнал в день проведения урока. Отметка за письменную самостоятельную раб</w:t>
      </w: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</w:t>
      </w: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ту, тестирование выставляется в классный журнал к следующему уроку.</w:t>
      </w:r>
    </w:p>
    <w:p w:rsidR="003F6FF1" w:rsidRPr="00F94CF2" w:rsidRDefault="003F6FF1" w:rsidP="003F6FF1">
      <w:pPr>
        <w:pStyle w:val="a9"/>
      </w:pPr>
      <w:r w:rsidRPr="00F94CF2">
        <w:rPr>
          <w:b/>
        </w:rPr>
        <w:t>Место учебного предмета «История» в Базисном учебном (образовательном) плане</w:t>
      </w:r>
      <w:r w:rsidRPr="00F94CF2">
        <w:t>.</w:t>
      </w:r>
    </w:p>
    <w:p w:rsidR="003F6FF1" w:rsidRPr="00F94CF2" w:rsidRDefault="003F6FF1" w:rsidP="003F6FF1">
      <w:pPr>
        <w:pStyle w:val="a9"/>
      </w:pPr>
      <w:r>
        <w:t xml:space="preserve"> </w:t>
      </w:r>
      <w:r w:rsidRPr="00F94CF2">
        <w:t>Курсы «История России» и «Всеобщая история», изложенные в примерной программе основного общего образования «История» раздельно, на практике изучаются синхронно-параллельно. При планировании учебного процесса преподаватель может сам определить оптимальную для ко</w:t>
      </w:r>
      <w:r w:rsidRPr="00F94CF2">
        <w:t>н</w:t>
      </w:r>
      <w:r w:rsidRPr="00F94CF2">
        <w:t>кретной педагогической ситуации последовательность рассмотрения отдельных тем и сюжетов, место включения регионального материала.     В р</w:t>
      </w:r>
      <w:r w:rsidRPr="00F94CF2">
        <w:t>я</w:t>
      </w:r>
      <w:r w:rsidRPr="00F94CF2">
        <w:t>де случаев целесообразно объединенное изучение сюжетов отечественной и всеобщей истории (темы по истории международных отношений и внешней политики России, истории мировых войн, отдельные вопросы истории культуры и др.).</w:t>
      </w:r>
    </w:p>
    <w:p w:rsidR="003F6FF1" w:rsidRPr="00B7444D" w:rsidRDefault="003F6FF1" w:rsidP="003F6FF1">
      <w:pPr>
        <w:pStyle w:val="a9"/>
      </w:pPr>
      <w:r w:rsidRPr="00F94CF2">
        <w:rPr>
          <w:b/>
        </w:rPr>
        <w:t>Общая характеристика предмета «История Древнего мира».</w:t>
      </w:r>
    </w:p>
    <w:p w:rsidR="003F6FF1" w:rsidRPr="00F94CF2" w:rsidRDefault="003F6FF1" w:rsidP="003F6FF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</w:t>
      </w:r>
      <w:r w:rsidRPr="00F94CF2">
        <w:rPr>
          <w:rFonts w:ascii="Times New Roman" w:hAnsi="Times New Roman"/>
          <w:sz w:val="24"/>
          <w:szCs w:val="24"/>
        </w:rPr>
        <w:lastRenderedPageBreak/>
        <w:t>при</w:t>
      </w:r>
      <w:r w:rsidRPr="00F94CF2">
        <w:rPr>
          <w:rFonts w:ascii="Times New Roman" w:hAnsi="Times New Roman"/>
          <w:sz w:val="24"/>
          <w:szCs w:val="24"/>
        </w:rPr>
        <w:t>н</w:t>
      </w:r>
      <w:r w:rsidRPr="00F94CF2">
        <w:rPr>
          <w:rFonts w:ascii="Times New Roman" w:hAnsi="Times New Roman"/>
          <w:sz w:val="24"/>
          <w:szCs w:val="24"/>
        </w:rPr>
        <w:t>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</w:t>
      </w:r>
      <w:r w:rsidRPr="00F94CF2">
        <w:rPr>
          <w:rFonts w:ascii="Times New Roman" w:hAnsi="Times New Roman"/>
          <w:sz w:val="24"/>
          <w:szCs w:val="24"/>
        </w:rPr>
        <w:t>и</w:t>
      </w:r>
      <w:r w:rsidRPr="00F94CF2">
        <w:rPr>
          <w:rFonts w:ascii="Times New Roman" w:hAnsi="Times New Roman"/>
          <w:sz w:val="24"/>
          <w:szCs w:val="24"/>
        </w:rPr>
        <w:t xml:space="preserve">ческого развития и выделить его основные этапы. </w:t>
      </w:r>
    </w:p>
    <w:p w:rsidR="003F6FF1" w:rsidRPr="00F94CF2" w:rsidRDefault="003F6FF1" w:rsidP="003F6FF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Рабочая программа предполагает  использование цивилизационно - гуманитарного подхода, предполагающего выделение отдельной культу</w:t>
      </w:r>
      <w:r w:rsidRPr="00F94CF2">
        <w:rPr>
          <w:rFonts w:ascii="Times New Roman" w:hAnsi="Times New Roman"/>
          <w:sz w:val="24"/>
          <w:szCs w:val="24"/>
        </w:rPr>
        <w:t>р</w:t>
      </w:r>
      <w:r w:rsidRPr="00F94CF2">
        <w:rPr>
          <w:rFonts w:ascii="Times New Roman" w:hAnsi="Times New Roman"/>
          <w:sz w:val="24"/>
          <w:szCs w:val="24"/>
        </w:rPr>
        <w:t>ной общности и особенности её общественно-культурных достижений на основе идей гуманизации, прогресса и развития, цивилизационного, мн</w:t>
      </w:r>
      <w:r w:rsidRPr="00F94CF2">
        <w:rPr>
          <w:rFonts w:ascii="Times New Roman" w:hAnsi="Times New Roman"/>
          <w:sz w:val="24"/>
          <w:szCs w:val="24"/>
        </w:rPr>
        <w:t>о</w:t>
      </w:r>
      <w:r w:rsidRPr="00F94CF2">
        <w:rPr>
          <w:rFonts w:ascii="Times New Roman" w:hAnsi="Times New Roman"/>
          <w:sz w:val="24"/>
          <w:szCs w:val="24"/>
        </w:rPr>
        <w:t>гофакторного, позволяющего показать всю сложность и многомерность истории какой-либо страны. Наиболее  актуальными и значимыми для выполнения задач ФГОС являются системно-деятельностный, ко</w:t>
      </w:r>
      <w:r w:rsidRPr="00F94CF2">
        <w:rPr>
          <w:rFonts w:ascii="Times New Roman" w:hAnsi="Times New Roman"/>
          <w:sz w:val="24"/>
          <w:szCs w:val="24"/>
        </w:rPr>
        <w:t>м</w:t>
      </w:r>
      <w:r w:rsidRPr="00F94CF2">
        <w:rPr>
          <w:rFonts w:ascii="Times New Roman" w:hAnsi="Times New Roman"/>
          <w:sz w:val="24"/>
          <w:szCs w:val="24"/>
        </w:rPr>
        <w:t>петентностный, дифференцированный, личностно ориентированный и проблемный подходы.</w:t>
      </w:r>
    </w:p>
    <w:p w:rsidR="003F6FF1" w:rsidRPr="00F94CF2" w:rsidRDefault="003F6FF1" w:rsidP="003F6FF1">
      <w:pPr>
        <w:autoSpaceDE w:val="0"/>
        <w:autoSpaceDN w:val="0"/>
        <w:adjustRightInd w:val="0"/>
        <w:spacing w:before="86" w:after="0" w:line="240" w:lineRule="auto"/>
        <w:ind w:right="111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Описание места  учебного предмета «История Древнего мира» в учебном плане</w:t>
      </w:r>
    </w:p>
    <w:p w:rsidR="003F6FF1" w:rsidRPr="00F94CF2" w:rsidRDefault="003F6FF1" w:rsidP="003F6FF1">
      <w:pPr>
        <w:autoSpaceDE w:val="0"/>
        <w:autoSpaceDN w:val="0"/>
        <w:adjustRightInd w:val="0"/>
        <w:spacing w:before="134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Школьный предмет «История Древнего мира» должен ввести обучающегося основной школы в науку, т. е. познакомить его с общи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пон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тиями, историческими и социологическими, объяснить ему элементы исторической жизни. Это сложная и ответствен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 задача, которую должен решить учитель в процессе учебно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сотрудничества с учащимися 5 класса.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базисным учебным планом предмет «История Древнего мира» относится к учебным предметам, обяза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тельным для изучения на ступени основного общего образования.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рабочей программы рассчитана на 70 часов (из расчета  два  учебных часа в неделю).  </w:t>
      </w:r>
    </w:p>
    <w:p w:rsidR="003F6FF1" w:rsidRPr="00F94CF2" w:rsidRDefault="003F6FF1" w:rsidP="003F6FF1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6FF1" w:rsidRPr="00F94CF2" w:rsidRDefault="003F6FF1" w:rsidP="003F6FF1">
      <w:pPr>
        <w:tabs>
          <w:tab w:val="left" w:pos="0"/>
        </w:tabs>
        <w:rPr>
          <w:rFonts w:ascii="Times New Roman" w:eastAsia="Lucida Sans Unicode" w:hAnsi="Times New Roman"/>
          <w:b/>
          <w:bCs/>
          <w:i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iCs/>
          <w:sz w:val="24"/>
          <w:szCs w:val="24"/>
          <w:lang w:bidi="ru-RU"/>
        </w:rPr>
        <w:t>Изменения, внесенные в рабочую программу:</w:t>
      </w:r>
    </w:p>
    <w:p w:rsidR="003F6FF1" w:rsidRPr="00F94CF2" w:rsidRDefault="003F6FF1" w:rsidP="003F6FF1">
      <w:pPr>
        <w:spacing w:after="0" w:line="240" w:lineRule="auto"/>
        <w:ind w:firstLine="42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В связи с тем, что авторская программа А.А. Вигасина не содержит раздел  «Что изучает история»,  но согласно инструктивно- методическому письму 2012-2013 года рекомендован для изучения.  В связи с этим темы пропедевтического курса д</w:t>
      </w:r>
      <w:r w:rsidRPr="00F94CF2">
        <w:rPr>
          <w:rFonts w:ascii="Times New Roman" w:hAnsi="Times New Roman"/>
          <w:sz w:val="24"/>
          <w:szCs w:val="24"/>
        </w:rPr>
        <w:t>о</w:t>
      </w:r>
      <w:r w:rsidRPr="00F94CF2">
        <w:rPr>
          <w:rFonts w:ascii="Times New Roman" w:hAnsi="Times New Roman"/>
          <w:sz w:val="24"/>
          <w:szCs w:val="24"/>
        </w:rPr>
        <w:t xml:space="preserve">бавлены к изучению основных тем: 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№1. Введение. (Что изучает наука история. Источники исторических знаний).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2. Древнейшие люди. (Историческая карта)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3. Родовые общины охотников и собирателей. (Знать своих предков – знать историю).</w:t>
      </w:r>
    </w:p>
    <w:p w:rsidR="003F6FF1" w:rsidRPr="00F94CF2" w:rsidRDefault="003F6FF1" w:rsidP="003F6FF1">
      <w:pPr>
        <w:framePr w:hSpace="180" w:wrap="around" w:vAnchor="text" w:hAnchor="page" w:x="612" w:y="182"/>
        <w:shd w:val="clear" w:color="auto" w:fill="FFFFFF"/>
        <w:tabs>
          <w:tab w:val="left" w:leader="dot" w:pos="6398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F94CF2">
        <w:rPr>
          <w:rFonts w:ascii="Times New Roman" w:hAnsi="Times New Roman"/>
          <w:spacing w:val="-1"/>
          <w:sz w:val="24"/>
          <w:szCs w:val="24"/>
        </w:rPr>
        <w:t>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4. Возникновение искусства и религии. (Археология – помощница истории).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7.Повторение по теме «Жизнь первобытных людей». (Как работать с учебным материалом по истории).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 8. Измерение  времени по годам.  (Измерение времени.)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10. Как жили  земледельцы и ремесленники.  (Наука о народах и наука о прошлом).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16. Повторение по теме «Древний Египет». (Географические названия  - свидетели прошлого).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68. О прошлом рассказывают гербы.</w:t>
      </w:r>
    </w:p>
    <w:p w:rsidR="003F6FF1" w:rsidRPr="00F94CF2" w:rsidRDefault="003F6FF1" w:rsidP="003F6FF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69. Знамя и флаг сопровождают историю. Из истории гимнов.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lastRenderedPageBreak/>
        <w:t xml:space="preserve">        Авторская программа А.А. Вигасина  не регулирует перечень дидактических единиц, как это было ранее.  Поэтому  распределение количес</w:t>
      </w:r>
      <w:r w:rsidRPr="00F94CF2">
        <w:rPr>
          <w:rFonts w:ascii="Times New Roman" w:hAnsi="Times New Roman"/>
          <w:sz w:val="24"/>
          <w:szCs w:val="24"/>
        </w:rPr>
        <w:t>т</w:t>
      </w:r>
      <w:r w:rsidRPr="00F94CF2">
        <w:rPr>
          <w:rFonts w:ascii="Times New Roman" w:hAnsi="Times New Roman"/>
          <w:sz w:val="24"/>
          <w:szCs w:val="24"/>
        </w:rPr>
        <w:t>ва часов, отведенных на изучение курса, на изучение той или иной темы, было распределено самостоятельно в соответствии с рекомендациями инструктивно-методического письма 2012-2013 года.</w:t>
      </w:r>
    </w:p>
    <w:p w:rsidR="003F6FF1" w:rsidRPr="00F94CF2" w:rsidRDefault="003F6FF1" w:rsidP="003F6FF1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Личностные, метапредметные и предметные  результаты  освоения  курса по истории. </w:t>
      </w:r>
    </w:p>
    <w:p w:rsidR="003F6FF1" w:rsidRPr="00F94CF2" w:rsidRDefault="003F6FF1" w:rsidP="003F6FF1">
      <w:pPr>
        <w:autoSpaceDE w:val="0"/>
        <w:autoSpaceDN w:val="0"/>
        <w:adjustRightInd w:val="0"/>
        <w:spacing w:before="67" w:after="0" w:line="240" w:lineRule="auto"/>
        <w:ind w:left="288" w:firstLine="4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Cs/>
          <w:sz w:val="24"/>
          <w:szCs w:val="24"/>
          <w:lang w:eastAsia="ru-RU"/>
        </w:rPr>
        <w:t>Предполагается, что результатом изучения истории в 5 классе является развитие у учащихся  компетентностей – социально-адаптивной (гр</w:t>
      </w:r>
      <w:r w:rsidRPr="00F94CF2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F9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жданственной), когнитивной (познавательной), информационно-технологической, коммуникативной. </w:t>
      </w:r>
    </w:p>
    <w:p w:rsidR="003F6FF1" w:rsidRPr="00F94CF2" w:rsidRDefault="003F6FF1" w:rsidP="003F6FF1">
      <w:pPr>
        <w:autoSpaceDE w:val="0"/>
        <w:autoSpaceDN w:val="0"/>
        <w:adjustRightInd w:val="0"/>
        <w:spacing w:before="149"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универсальными учебными действиями значимо для социализации, мировоззренческого и духовного развития учащихся, позволя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щими им ориентироваться в со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циуме и быть востребованными в жизни.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3F6FF1" w:rsidRPr="00F94CF2" w:rsidRDefault="003F6FF1" w:rsidP="003F6FF1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гиональной общности;</w:t>
      </w:r>
    </w:p>
    <w:p w:rsidR="003F6FF1" w:rsidRPr="00F94CF2" w:rsidRDefault="003F6FF1" w:rsidP="003F6FF1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гуманистических традиций и ценностей совре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менного общества, уважение прав и свобод человека;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осмысление социально-нравственного опыта предше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ствующих поколений, способность к определению своей по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зиции и ответственному пов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дению в современном обществе;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Метапредметные результаты: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 и обосновывать выводы и т. д.), использовать современ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исто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ники информации, в том числе материалы на элек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тронных носителях;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решать творческие задачи, представлять 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зультаты своей деятельности в различных формах (сообщение, эссе, презентация, р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ферат и др.);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готовность к сотрудничеству с соучениками, коллектив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работе, освоение основ межкультурного взаимодействия в школе и социальном 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ружении и др.;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активное применение знаний и приобретённых умений, освоенных в школе, в повседневной жизни и продуктивное вза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модействие с другими людьми в профессиональной сфере и социуме.</w:t>
      </w:r>
    </w:p>
    <w:p w:rsidR="003F6FF1" w:rsidRPr="00F94CF2" w:rsidRDefault="003F6FF1" w:rsidP="003F6FF1">
      <w:p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овладение целостными представлениями об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ском пути человечества как необходимой основы для миро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понимания и познания совр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менного общества, истории соб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ственной страны;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применять понятийный аппарат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ского знания и приёмы исторического анализа для раскрытия сущности и значения с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бытий и явлений прошлого и совре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менности в курсах всеобщей истории;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соотносить историческое время и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ское пространство, действия и поступки личностей во време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 и пространстве;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вая её социальную принадле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ность и познавательную цен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ность, читать историческую карту и ориентироваться в ней;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готовность применять исторические знания для выяв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 и сохранения исторических и культурных памятников своей стр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ны и мира.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6FF1" w:rsidRPr="00F94CF2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>
        <w:rPr>
          <w:rStyle w:val="FontStyle132"/>
          <w:rFonts w:ascii="Times New Roman" w:hAnsi="Times New Roman" w:cs="Times New Roman"/>
          <w:sz w:val="24"/>
          <w:szCs w:val="24"/>
        </w:rPr>
        <w:t xml:space="preserve">Содержание </w:t>
      </w: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предмета.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>Что изучает история. Источники знаний о прошлом. Историческое летоисчисление. Историческая карта. История Отечества- часть Всеми</w:t>
      </w:r>
      <w:r>
        <w:t>р</w:t>
      </w:r>
      <w:r>
        <w:t>ной истории.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>Всеобщая история .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 xml:space="preserve">История Древнего мира 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0"/>
      </w:pPr>
      <w:r>
        <w:t>Первобытное общество. Расселение древнейшего человечества. Орудия труда, занятия первобытного человека. Р</w:t>
      </w:r>
      <w:r>
        <w:t>о</w:t>
      </w:r>
      <w:r>
        <w:t>доплеменные отношения. Первобытные верования. Зарождение искусства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>Древний Восток (Египет, Передняя Азия, Индия, Китай). Занятия жителей. Возникновение государств. Мир человека древности в зеркале мифов и легенд.  Зарождение древних религий. Конфуций. Будда. Культурное наследие Древнего Вост</w:t>
      </w:r>
      <w:r>
        <w:t>о</w:t>
      </w:r>
      <w:r>
        <w:t xml:space="preserve">ка. </w:t>
      </w:r>
    </w:p>
    <w:p w:rsidR="003F6FF1" w:rsidRDefault="003F6FF1" w:rsidP="003F6FF1">
      <w:pPr>
        <w:pStyle w:val="dash0410005f0431005f0437005f0430005f0446005f0020005f0441005f043f005f0438005f0441005f043a005f0430"/>
        <w:ind w:left="786" w:firstLine="630"/>
      </w:pPr>
      <w:r>
        <w:t>Древняя Греция. Легенды о людях и богах Полис - город-государство. Свободные и рабы. Афины. Спарта. Греческие колонии. Гр</w:t>
      </w:r>
      <w:r>
        <w:t>е</w:t>
      </w:r>
      <w:r>
        <w:t>ко-персидские войны. Империя Александра Македонского. Эллинистический мир. Культурное наследие Древней Гр</w:t>
      </w:r>
      <w:r>
        <w:t>е</w:t>
      </w:r>
      <w:r>
        <w:t xml:space="preserve">ции. </w:t>
      </w:r>
    </w:p>
    <w:p w:rsidR="003F6FF1" w:rsidRPr="00B7444D" w:rsidRDefault="003F6FF1" w:rsidP="003F6FF1">
      <w:pPr>
        <w:pStyle w:val="dash0410005f0431005f0437005f0430005f0446005f0020005f0441005f043f005f0438005f0441005f043a005f0430"/>
        <w:ind w:left="786" w:firstLine="630"/>
      </w:pPr>
      <w:r>
        <w:t>Древний Рим. Легенды и верования римлян. Патриции и плебеи. Республика. Войны Рима.. Г.Ю. Цезарь. Римская империя и соседние народы. Возникновение и распространение христианства. Раздел Римской империи на Западную и Восточную. Падение Западной Римской имп</w:t>
      </w:r>
      <w:r>
        <w:t>е</w:t>
      </w:r>
      <w:r>
        <w:t xml:space="preserve">рии. Культурное наследие Древнего Рима. </w:t>
      </w:r>
    </w:p>
    <w:p w:rsidR="003F6FF1" w:rsidRPr="00F94CF2" w:rsidRDefault="003F6FF1" w:rsidP="003F6FF1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</w:rPr>
      </w:pPr>
      <w:r w:rsidRPr="00F94CF2">
        <w:rPr>
          <w:rStyle w:val="dash0410005f0431005f0437005f0430005f0446005f0020005f0441005f043f005f0438005f0441005f043a005f0430005f005fchar1char1"/>
          <w:b/>
        </w:rPr>
        <w:t>Тематическое планирование с определением основных видов учебной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8"/>
        <w:gridCol w:w="9368"/>
        <w:gridCol w:w="799"/>
        <w:gridCol w:w="4509"/>
      </w:tblGrid>
      <w:tr w:rsidR="003F6FF1" w:rsidRPr="00F94CF2" w:rsidTr="0038410A">
        <w:trPr>
          <w:cantSplit/>
          <w:trHeight w:val="1140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6FF1" w:rsidRPr="00372223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Название разделов, тем уроков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Кол-во часов</w:t>
            </w:r>
          </w:p>
        </w:tc>
        <w:tc>
          <w:tcPr>
            <w:tcW w:w="1444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Основные виды  учебной деятельн</w:t>
            </w:r>
            <w:r w:rsidRPr="00F94CF2">
              <w:rPr>
                <w:rFonts w:ascii="Times New Roman" w:hAnsi="Times New Roman"/>
                <w:sz w:val="24"/>
                <w:szCs w:val="24"/>
              </w:rPr>
              <w:t>о</w:t>
            </w:r>
            <w:r w:rsidRPr="00F94CF2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 xml:space="preserve">Общеклассные дискуссии: 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формирование представлений о том,  как жили древние люди; умений работать с историческими карт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а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ми и иллюстрациями.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Жизнь первобытных людей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>Тема 1. Первобытные собиратели и охотники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Первобытные земледельцы и скотоводы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Древний Восток 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1. Древний Египет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Общеклассные дискуссии: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географические и климатические особенности Древнего Египта и Древнего Двуречья, Древней Индии и Китая, хозяйственные занятия местного населения, владение понятийным аппаратом по темам, умение правильно показывать на карте исторические объекты, сравнивать географическую среду изучаемых стран, распознавать интересы разли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ч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ных общественных групп.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Западная Азия в древности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3. Индия и Китай в древности 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326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Древняя Греция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Общеклассные дискуссии: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географические и климатические особенности Древней Гр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ции; умения правильно показывать на карте местоположение ключевых городов Древней Греции и основные военные действия разд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ла; умение на элементарном уровне разл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чать афинскую и современную демократии; знать ключевые понятия по теме; знание причины и ход основных военных действий раздела; уметние на основе учебника, карты и иллюстративного материала давать характ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ристику событиям и 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их участникам; форм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рование у детей умения делать выводы в конце каждого вопроса. Сплочение класса посредством коллективной работы по ряду ключевых вопросов.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3F6FF1" w:rsidRPr="00F94CF2" w:rsidTr="0038410A">
        <w:trPr>
          <w:trHeight w:val="324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1. Древнейшая Греция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Полисы Греции и их борьба с персидским нашествием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3. Возвышение Афин в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 в. до н.э. и расцвет демократии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4. Македонские завоевания в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 в. до н.э. (3 ч)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>Повторение (1 ч)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95BA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95BA9">
              <w:rPr>
                <w:rFonts w:ascii="Times New Roman" w:hAnsi="Times New Roman"/>
                <w:sz w:val="24"/>
                <w:szCs w:val="24"/>
              </w:rPr>
              <w:t xml:space="preserve">. Древний Рим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44" w:type="pct"/>
            <w:vMerge w:val="restar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Общеклассные дискуссии: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умение опер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ровать терминами по разделу; знать геогр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а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фические и климатические особенности из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чаемого региона; умение формулировать н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сложные выводы в конце каждого ответа; уметь выделять главное из ответа учителя и одноклассников; знание положение завис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мого населения в древнем Риме; знание о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с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новных исторических личностей по разделу; знание основного содержания периода пра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в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ления первого императора Рима и связанных с этим изменений в государственном устро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й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стве республики. Знание основных достиж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е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ния римской цивилизации и возникновения христианской религии. Умение анализировать правления императ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F94CF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ров и вычленять в них общее и особенное. </w:t>
            </w:r>
          </w:p>
        </w:tc>
      </w:tr>
      <w:tr w:rsidR="003F6FF1" w:rsidRPr="00F94CF2" w:rsidTr="0038410A">
        <w:trPr>
          <w:trHeight w:val="188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1. Рим: от его возникновения до установления господства над Италией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26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2. Рим – сильнейшая держава Средиземноморья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41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3. Гражданские войны в Риме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353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4. Римская империя в первые века нашей эры.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284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 xml:space="preserve">Тема 5. Падение Западной Римской империи 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4" w:type="pct"/>
            <w:vMerge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F94CF2" w:rsidTr="0038410A">
        <w:trPr>
          <w:trHeight w:val="411"/>
        </w:trPr>
        <w:tc>
          <w:tcPr>
            <w:tcW w:w="300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00" w:type="pct"/>
          </w:tcPr>
          <w:p w:rsidR="003F6FF1" w:rsidRPr="00F95BA9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BA9">
              <w:rPr>
                <w:rFonts w:ascii="Times New Roman" w:hAnsi="Times New Roman"/>
                <w:sz w:val="24"/>
                <w:szCs w:val="24"/>
              </w:rPr>
              <w:t>Повторение (4 ч)</w:t>
            </w:r>
          </w:p>
        </w:tc>
        <w:tc>
          <w:tcPr>
            <w:tcW w:w="256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pct"/>
          </w:tcPr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Защита проектов по выбранным темам</w:t>
            </w: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F94CF2" w:rsidRDefault="003F6FF1" w:rsidP="00384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CF2">
              <w:rPr>
                <w:rFonts w:ascii="Times New Roman" w:hAnsi="Times New Roman"/>
                <w:sz w:val="24"/>
                <w:szCs w:val="24"/>
              </w:rPr>
              <w:t>Проверочная работа (индивидуальная)</w:t>
            </w:r>
          </w:p>
        </w:tc>
      </w:tr>
    </w:tbl>
    <w:p w:rsidR="003F6FF1" w:rsidRDefault="003F6FF1" w:rsidP="003F6FF1">
      <w:pPr>
        <w:jc w:val="center"/>
        <w:rPr>
          <w:b/>
          <w:sz w:val="28"/>
          <w:szCs w:val="28"/>
        </w:rPr>
      </w:pPr>
    </w:p>
    <w:p w:rsidR="003F6FF1" w:rsidRPr="00F94CF2" w:rsidRDefault="003F6FF1" w:rsidP="003F6FF1">
      <w:pPr>
        <w:pStyle w:val="Style19"/>
        <w:widowControl/>
        <w:rPr>
          <w:b/>
          <w:bCs/>
        </w:rPr>
      </w:pPr>
      <w:r w:rsidRPr="00F94CF2">
        <w:rPr>
          <w:b/>
          <w:bCs/>
        </w:rPr>
        <w:t>Планируемые результаты обучения и освоения содержания курса по истории 5 класса.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Предполагается, что в результате изучения истории в ос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новной школе учащиеся должны овладеть следующими зна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ниями и умениями:</w:t>
      </w:r>
    </w:p>
    <w:p w:rsidR="003F6FF1" w:rsidRPr="00F94CF2" w:rsidRDefault="003F6FF1" w:rsidP="003F6FF1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pacing w:val="50"/>
          <w:sz w:val="24"/>
          <w:szCs w:val="24"/>
          <w:lang w:eastAsia="ru-RU"/>
        </w:rPr>
        <w:t xml:space="preserve">    1.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Знание хронологии, работа с хронологией: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соотносить год с веком, эрой, устанавливать последова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тельность и длительность исторических событий.</w:t>
      </w:r>
    </w:p>
    <w:p w:rsidR="003F6FF1" w:rsidRPr="00F94CF2" w:rsidRDefault="003F6FF1" w:rsidP="003F6FF1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Знание исторических фактов, работа с фактами: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бытий;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группировать (классифицировать) факты по различным признакам и основаниям.</w:t>
      </w:r>
    </w:p>
    <w:p w:rsidR="003F6FF1" w:rsidRPr="00F94CF2" w:rsidRDefault="003F6FF1" w:rsidP="003F6FF1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3.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Работа с историческими источниками: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читать историческую карту с опорой на легенду, ориен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тироваться в ней, соотносить местонахождение и состояние исторического объекта в ра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ные эпохи, века, периоды;</w:t>
      </w:r>
    </w:p>
    <w:p w:rsidR="003F6FF1" w:rsidRPr="00F94CF2" w:rsidRDefault="003F6FF1" w:rsidP="003F6FF1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бразительных и др.), отбирать её, группировать, обобщать;</w:t>
      </w:r>
    </w:p>
    <w:p w:rsidR="003F6FF1" w:rsidRPr="00F94CF2" w:rsidRDefault="003F6FF1" w:rsidP="003F6FF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сравнивать данные разных источников, выявлять их сходство и различия, время и место создания.</w:t>
      </w:r>
    </w:p>
    <w:p w:rsidR="003F6FF1" w:rsidRPr="00F94CF2" w:rsidRDefault="003F6FF1" w:rsidP="003F6FF1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4.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Описание (реконструкция):</w:t>
      </w:r>
    </w:p>
    <w:p w:rsidR="003F6FF1" w:rsidRPr="00F94CF2" w:rsidRDefault="003F6FF1" w:rsidP="003F6FF1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последовательно строить рассказ (устно или письменно) об исторических событиях, их участниках;</w:t>
      </w:r>
    </w:p>
    <w:p w:rsidR="003F6FF1" w:rsidRPr="00F94CF2" w:rsidRDefault="003F6FF1" w:rsidP="003F6FF1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3F6FF1" w:rsidRPr="00F94CF2" w:rsidRDefault="003F6FF1" w:rsidP="003F6FF1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на основе текста и иллюстраций учебника, дополнитель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литературы, макетов, электронных изданий, интернет-ре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сурсов и т. п. составлять описание исторических объектов, па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мятников.</w:t>
      </w:r>
    </w:p>
    <w:p w:rsidR="003F6FF1" w:rsidRPr="00F94CF2" w:rsidRDefault="003F6FF1" w:rsidP="003F6FF1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5.</w:t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>Анализ, объяснение: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различать факт (событие) и его описание (факт источ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ника, факт историка);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соотносить единичные исторические факты и общие яв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различать причину и следствие исторических событий, явлений;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  <w:t>\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выделять характерные, существенные признаки истори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событий и явлений;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раскрывать смысл, значение важнейших исторических понятий;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сравнивать исторические события и явления, определять в них общее и различия;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излагать суждения о причинах и следствиях историче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событий.</w:t>
      </w:r>
    </w:p>
    <w:p w:rsidR="003F6FF1" w:rsidRPr="00F94CF2" w:rsidRDefault="003F6FF1" w:rsidP="003F6FF1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iCs/>
          <w:spacing w:val="10"/>
          <w:sz w:val="24"/>
          <w:szCs w:val="24"/>
          <w:lang w:eastAsia="ru-RU"/>
        </w:rPr>
        <w:t>6.</w:t>
      </w:r>
      <w:r w:rsidRPr="00F94CF2">
        <w:rPr>
          <w:rFonts w:ascii="Times New Roman" w:eastAsia="Times New Roman" w:hAnsi="Times New Roman"/>
          <w:iCs/>
          <w:spacing w:val="10"/>
          <w:sz w:val="24"/>
          <w:szCs w:val="24"/>
          <w:lang w:eastAsia="ru-RU"/>
        </w:rPr>
        <w:tab/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Работа с версиями, оценками: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определять и объяснять (аргументировать) своё отноше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к наиболее значительным событиям и личностям в исто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и их оценку.</w:t>
      </w:r>
    </w:p>
    <w:p w:rsidR="003F6FF1" w:rsidRPr="00F94CF2" w:rsidRDefault="003F6FF1" w:rsidP="003F6FF1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7.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94CF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Применение знаний и умений в общении, социальной   среде: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об истории и культуре своего на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 и других народов в общении с людьми в школе и вне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школьной жизни как основу ди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лога в поликультурной среде;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сохранению памятников истории и куль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Базовые компетентности являются показателями освоения курса и предполагают следующие результаты: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выделять главное в тексте и второстепенное;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анализировать графическую, статистиче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скую, художественную, текстовую, аудиовизуальную информацию;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выстраивать ответ в соответствии с задани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ем, целью (сжато, полно, выборочно). 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развёрну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то излагать свою точку зрения, аргументировать её в соответ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ствии с возрастными возможностями;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формации в соответствии с целью;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(на уровне возраста) вести диалог, публич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выступать с докладом, защитой презентации;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организовывать свою деятельность и соот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носить её с целью группы, коллектива;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слышать, слушать и учитывать мнение дру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гого в процессе учебного сотрудничества;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3F6FF1" w:rsidRPr="00F94CF2" w:rsidRDefault="003F6FF1" w:rsidP="003F6FF1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3F6FF1" w:rsidRPr="00F94CF2" w:rsidRDefault="003F6FF1" w:rsidP="003F6FF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6FF1" w:rsidRPr="00B529C1" w:rsidRDefault="003F6FF1" w:rsidP="003F6FF1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Style w:val="FontStyle132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Приоритетное значение имеет степень освоения различны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видами действий с информацией учебника и дополнитель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ными ресурсами. Предп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94CF2">
        <w:rPr>
          <w:rFonts w:ascii="Times New Roman" w:eastAsia="Times New Roman" w:hAnsi="Times New Roman"/>
          <w:sz w:val="24"/>
          <w:szCs w:val="24"/>
          <w:lang w:eastAsia="ru-RU"/>
        </w:rPr>
        <w:t>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3F6FF1" w:rsidRDefault="003F6FF1" w:rsidP="003F6FF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6FF1" w:rsidRPr="00F95BA9" w:rsidRDefault="003F6FF1" w:rsidP="003F6FF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Учебно-методическое  и материально-техническое обеспечение образовательного процесса.</w:t>
      </w:r>
    </w:p>
    <w:p w:rsidR="003F6FF1" w:rsidRPr="00F94CF2" w:rsidRDefault="003F6FF1" w:rsidP="003F6FF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Учебно-методический комплект</w:t>
      </w:r>
    </w:p>
    <w:p w:rsidR="003F6FF1" w:rsidRPr="00F94CF2" w:rsidRDefault="003F6FF1" w:rsidP="003F6FF1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lastRenderedPageBreak/>
        <w:t>Содержание раздела программы по истории Древнего мира последовательно отражено в учебнике «История Древнего мира» для 5 класса авторов А. А. Вигасина, Г. И. Годер, И. С. Свенцицкой.</w:t>
      </w:r>
    </w:p>
    <w:p w:rsidR="003F6FF1" w:rsidRPr="00F94CF2" w:rsidRDefault="003F6FF1" w:rsidP="003F6FF1">
      <w:pPr>
        <w:pStyle w:val="Style2"/>
        <w:widowControl/>
        <w:spacing w:line="240" w:lineRule="auto"/>
        <w:ind w:left="312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УМК по истории Древнего мира составляют:</w:t>
      </w:r>
    </w:p>
    <w:p w:rsidR="003F6FF1" w:rsidRPr="00F94CF2" w:rsidRDefault="003F6FF1" w:rsidP="003F6FF1">
      <w:pPr>
        <w:pStyle w:val="Style101"/>
        <w:widowControl/>
        <w:tabs>
          <w:tab w:val="left" w:pos="523"/>
        </w:tabs>
        <w:spacing w:line="240" w:lineRule="auto"/>
        <w:ind w:firstLine="0"/>
        <w:rPr>
          <w:rStyle w:val="FontStyle163"/>
          <w:sz w:val="24"/>
          <w:szCs w:val="24"/>
        </w:rPr>
      </w:pPr>
      <w:r>
        <w:rPr>
          <w:rStyle w:val="FontStyle163"/>
          <w:sz w:val="24"/>
          <w:szCs w:val="24"/>
        </w:rPr>
        <w:t xml:space="preserve">      -</w:t>
      </w:r>
      <w:r w:rsidRPr="00F94CF2">
        <w:rPr>
          <w:rStyle w:val="FontStyle163"/>
          <w:sz w:val="24"/>
          <w:szCs w:val="24"/>
        </w:rPr>
        <w:t>Учебник «История Древнего мира» для 5 класса ав</w:t>
      </w:r>
      <w:r w:rsidRPr="00F94CF2">
        <w:rPr>
          <w:rStyle w:val="FontStyle163"/>
          <w:sz w:val="24"/>
          <w:szCs w:val="24"/>
        </w:rPr>
        <w:softHyphen/>
        <w:t>торов А. А. Вигасина, Г. И. Годер, И. С. Свенцицкой. — М: Просвещ</w:t>
      </w:r>
      <w:r w:rsidRPr="00F94CF2">
        <w:rPr>
          <w:rStyle w:val="FontStyle163"/>
          <w:sz w:val="24"/>
          <w:szCs w:val="24"/>
        </w:rPr>
        <w:t>е</w:t>
      </w:r>
      <w:r w:rsidRPr="00F94CF2">
        <w:rPr>
          <w:rStyle w:val="FontStyle163"/>
          <w:sz w:val="24"/>
          <w:szCs w:val="24"/>
        </w:rPr>
        <w:t>ние, 2012</w:t>
      </w:r>
      <w:r w:rsidRPr="00F94CF2">
        <w:rPr>
          <w:rStyle w:val="FontStyle163"/>
          <w:color w:val="FF0000"/>
          <w:sz w:val="24"/>
          <w:szCs w:val="24"/>
        </w:rPr>
        <w:t>.</w:t>
      </w:r>
    </w:p>
    <w:p w:rsidR="003F6FF1" w:rsidRPr="005D1216" w:rsidRDefault="003F6FF1" w:rsidP="003F6FF1">
      <w:pPr>
        <w:pStyle w:val="Style101"/>
        <w:widowControl/>
        <w:numPr>
          <w:ilvl w:val="0"/>
          <w:numId w:val="2"/>
        </w:numPr>
        <w:tabs>
          <w:tab w:val="left" w:pos="523"/>
        </w:tabs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Годер Г. И. Рабочая тетрадь по истории Древнего мира. 5 кл.: В 2 вып. — М.: Просвещение, 2009.</w:t>
      </w:r>
    </w:p>
    <w:p w:rsidR="003F6FF1" w:rsidRPr="00F94CF2" w:rsidRDefault="003F6FF1" w:rsidP="003F6FF1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Настенные исторические карты</w:t>
      </w:r>
    </w:p>
    <w:p w:rsidR="003F6FF1" w:rsidRPr="00F94CF2" w:rsidRDefault="003F6FF1" w:rsidP="003F6FF1">
      <w:pPr>
        <w:pStyle w:val="Style116"/>
        <w:widowControl/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Дре</w:t>
      </w:r>
      <w:r>
        <w:rPr>
          <w:rStyle w:val="FontStyle163"/>
          <w:sz w:val="24"/>
          <w:szCs w:val="24"/>
        </w:rPr>
        <w:t>вний Восток и  Передняя Азия в древности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 Индия и Китай </w:t>
      </w:r>
      <w:r w:rsidRPr="00F94CF2">
        <w:rPr>
          <w:rStyle w:val="FontStyle162"/>
          <w:sz w:val="24"/>
          <w:szCs w:val="24"/>
        </w:rPr>
        <w:t xml:space="preserve">(III </w:t>
      </w:r>
      <w:r w:rsidRPr="00F94CF2">
        <w:rPr>
          <w:rStyle w:val="FontStyle163"/>
          <w:sz w:val="24"/>
          <w:szCs w:val="24"/>
        </w:rPr>
        <w:t xml:space="preserve">тыс. до н. э. — </w:t>
      </w:r>
      <w:r w:rsidRPr="00F94CF2">
        <w:rPr>
          <w:rStyle w:val="FontStyle162"/>
          <w:sz w:val="24"/>
          <w:szCs w:val="24"/>
        </w:rPr>
        <w:t xml:space="preserve">III </w:t>
      </w:r>
      <w:r w:rsidRPr="00F94CF2">
        <w:rPr>
          <w:rStyle w:val="FontStyle163"/>
          <w:sz w:val="24"/>
          <w:szCs w:val="24"/>
        </w:rPr>
        <w:t>в. н. э.).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Древняя Греция (до середины </w:t>
      </w:r>
      <w:r w:rsidRPr="00F94CF2">
        <w:rPr>
          <w:rStyle w:val="FontStyle162"/>
          <w:sz w:val="24"/>
          <w:szCs w:val="24"/>
          <w:lang w:val="en-US"/>
        </w:rPr>
        <w:t>Vb</w:t>
      </w:r>
      <w:r w:rsidRPr="00F94CF2">
        <w:rPr>
          <w:rStyle w:val="FontStyle162"/>
          <w:sz w:val="24"/>
          <w:szCs w:val="24"/>
        </w:rPr>
        <w:t xml:space="preserve">. до </w:t>
      </w:r>
      <w:r w:rsidRPr="00F94CF2">
        <w:rPr>
          <w:rStyle w:val="FontStyle163"/>
          <w:sz w:val="24"/>
          <w:szCs w:val="24"/>
        </w:rPr>
        <w:t xml:space="preserve">н. </w:t>
      </w:r>
      <w:r w:rsidRPr="00F94CF2">
        <w:rPr>
          <w:rStyle w:val="FontStyle161"/>
          <w:sz w:val="24"/>
          <w:szCs w:val="24"/>
        </w:rPr>
        <w:t>э.).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Древняя Греция (</w:t>
      </w:r>
      <w:r w:rsidRPr="00F94CF2">
        <w:rPr>
          <w:rStyle w:val="FontStyle162"/>
          <w:sz w:val="24"/>
          <w:szCs w:val="24"/>
          <w:lang w:val="en-US"/>
        </w:rPr>
        <w:t>Vb</w:t>
      </w:r>
      <w:r w:rsidRPr="00F94CF2">
        <w:rPr>
          <w:rStyle w:val="FontStyle162"/>
          <w:sz w:val="24"/>
          <w:szCs w:val="24"/>
        </w:rPr>
        <w:t xml:space="preserve">. до </w:t>
      </w:r>
      <w:r w:rsidRPr="00F94CF2">
        <w:rPr>
          <w:rStyle w:val="FontStyle163"/>
          <w:sz w:val="24"/>
          <w:szCs w:val="24"/>
        </w:rPr>
        <w:t>н.э.).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Завоевания Александра Македонского в </w:t>
      </w:r>
      <w:r w:rsidRPr="00F94CF2">
        <w:rPr>
          <w:rStyle w:val="FontStyle162"/>
          <w:sz w:val="24"/>
          <w:szCs w:val="24"/>
        </w:rPr>
        <w:t xml:space="preserve">IV </w:t>
      </w:r>
      <w:r w:rsidRPr="00F94CF2">
        <w:rPr>
          <w:rStyle w:val="FontStyle163"/>
          <w:sz w:val="24"/>
          <w:szCs w:val="24"/>
        </w:rPr>
        <w:t>в. до н. э.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Древняя Италия.</w:t>
      </w:r>
    </w:p>
    <w:p w:rsidR="003F6FF1" w:rsidRPr="00F94CF2" w:rsidRDefault="003F6FF1" w:rsidP="003F6FF1">
      <w:pPr>
        <w:pStyle w:val="Style116"/>
        <w:widowControl/>
        <w:tabs>
          <w:tab w:val="left" w:pos="547"/>
        </w:tabs>
        <w:spacing w:line="240" w:lineRule="auto"/>
        <w:ind w:firstLine="0"/>
        <w:rPr>
          <w:rStyle w:val="FontStyle163"/>
          <w:sz w:val="24"/>
          <w:szCs w:val="24"/>
        </w:rPr>
      </w:pPr>
      <w:r>
        <w:rPr>
          <w:rStyle w:val="FontStyle163"/>
          <w:sz w:val="24"/>
          <w:szCs w:val="24"/>
        </w:rPr>
        <w:t xml:space="preserve">      7</w:t>
      </w:r>
      <w:r w:rsidRPr="00F94CF2">
        <w:rPr>
          <w:rStyle w:val="FontStyle163"/>
          <w:sz w:val="24"/>
          <w:szCs w:val="24"/>
        </w:rPr>
        <w:t xml:space="preserve"> Рост Римского государства в </w:t>
      </w:r>
      <w:r w:rsidRPr="00F94CF2">
        <w:rPr>
          <w:rStyle w:val="FontStyle162"/>
          <w:sz w:val="24"/>
          <w:szCs w:val="24"/>
        </w:rPr>
        <w:t xml:space="preserve">III </w:t>
      </w:r>
      <w:r w:rsidRPr="00F94CF2">
        <w:rPr>
          <w:rStyle w:val="FontStyle163"/>
          <w:sz w:val="24"/>
          <w:szCs w:val="24"/>
        </w:rPr>
        <w:t xml:space="preserve">в. до н. э. — </w:t>
      </w:r>
      <w:r w:rsidRPr="00F94CF2">
        <w:rPr>
          <w:rStyle w:val="FontStyle162"/>
          <w:sz w:val="24"/>
          <w:szCs w:val="24"/>
        </w:rPr>
        <w:t xml:space="preserve">II </w:t>
      </w:r>
      <w:r w:rsidRPr="00F94CF2">
        <w:rPr>
          <w:rStyle w:val="FontStyle163"/>
          <w:sz w:val="24"/>
          <w:szCs w:val="24"/>
        </w:rPr>
        <w:t>в. н. э.</w:t>
      </w:r>
    </w:p>
    <w:p w:rsidR="003F6FF1" w:rsidRPr="00F94CF2" w:rsidRDefault="003F6FF1" w:rsidP="003F6FF1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Римская республика в </w:t>
      </w:r>
      <w:r w:rsidRPr="00F94CF2">
        <w:rPr>
          <w:rStyle w:val="FontStyle162"/>
          <w:sz w:val="24"/>
          <w:szCs w:val="24"/>
          <w:lang w:val="en-US"/>
        </w:rPr>
        <w:t>III</w:t>
      </w:r>
      <w:r w:rsidRPr="00F94CF2">
        <w:rPr>
          <w:rStyle w:val="FontStyle162"/>
          <w:sz w:val="24"/>
          <w:szCs w:val="24"/>
        </w:rPr>
        <w:t xml:space="preserve">—I </w:t>
      </w:r>
      <w:r w:rsidRPr="00F94CF2">
        <w:rPr>
          <w:rStyle w:val="FontStyle163"/>
          <w:sz w:val="24"/>
          <w:szCs w:val="24"/>
        </w:rPr>
        <w:t>вв. до н. э.</w:t>
      </w:r>
    </w:p>
    <w:p w:rsidR="003F6FF1" w:rsidRPr="00F94CF2" w:rsidRDefault="003F6FF1" w:rsidP="003F6FF1">
      <w:pPr>
        <w:pStyle w:val="Style116"/>
        <w:widowControl/>
        <w:tabs>
          <w:tab w:val="left" w:pos="-1134"/>
        </w:tabs>
        <w:spacing w:line="240" w:lineRule="auto"/>
        <w:ind w:firstLine="142"/>
        <w:rPr>
          <w:rStyle w:val="FontStyle163"/>
          <w:sz w:val="24"/>
          <w:szCs w:val="24"/>
        </w:rPr>
      </w:pPr>
      <w:r>
        <w:rPr>
          <w:rStyle w:val="FontStyle163"/>
          <w:sz w:val="24"/>
          <w:szCs w:val="24"/>
        </w:rPr>
        <w:t xml:space="preserve"> </w:t>
      </w:r>
      <w:r w:rsidRPr="00F94CF2">
        <w:rPr>
          <w:rStyle w:val="FontStyle163"/>
          <w:sz w:val="24"/>
          <w:szCs w:val="24"/>
        </w:rPr>
        <w:t>.</w:t>
      </w:r>
    </w:p>
    <w:p w:rsidR="003F6FF1" w:rsidRDefault="003F6FF1" w:rsidP="003F6FF1">
      <w:pPr>
        <w:pStyle w:val="Style7"/>
        <w:widowControl/>
        <w:spacing w:line="240" w:lineRule="auto"/>
        <w:ind w:left="533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pStyle w:val="Style7"/>
        <w:widowControl/>
        <w:spacing w:line="240" w:lineRule="auto"/>
        <w:ind w:left="533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Список образовательных цифровых и Интернет-ресурсов по истории Древнего мира</w:t>
      </w:r>
    </w:p>
    <w:p w:rsidR="003F6FF1" w:rsidRPr="00F94CF2" w:rsidRDefault="003F6FF1" w:rsidP="003F6FF1">
      <w:pPr>
        <w:pStyle w:val="Style4"/>
        <w:widowControl/>
        <w:jc w:val="both"/>
        <w:rPr>
          <w:rStyle w:val="FontStyle128"/>
          <w:sz w:val="24"/>
          <w:szCs w:val="24"/>
        </w:rPr>
      </w:pPr>
      <w:r w:rsidRPr="00F94CF2">
        <w:rPr>
          <w:rStyle w:val="FontStyle128"/>
          <w:sz w:val="24"/>
          <w:szCs w:val="24"/>
        </w:rPr>
        <w:t>Интернет -ресурсы</w:t>
      </w:r>
    </w:p>
    <w:p w:rsidR="003F6FF1" w:rsidRPr="00F94CF2" w:rsidRDefault="003F6FF1" w:rsidP="003F6FF1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1.</w:t>
      </w:r>
      <w:r w:rsidRPr="00F94CF2">
        <w:rPr>
          <w:rStyle w:val="FontStyle163"/>
          <w:sz w:val="24"/>
          <w:szCs w:val="24"/>
        </w:rPr>
        <w:tab/>
        <w:t>Презентации по истории Древнего мира на образовательном ресурсе «Архив учебных программ и презентаций»:</w:t>
      </w:r>
    </w:p>
    <w:p w:rsidR="003F6FF1" w:rsidRPr="00F94CF2" w:rsidRDefault="003F6FF1" w:rsidP="003F6FF1">
      <w:pPr>
        <w:pStyle w:val="Style2"/>
        <w:widowControl/>
        <w:spacing w:line="240" w:lineRule="auto"/>
        <w:ind w:left="418" w:firstLine="0"/>
        <w:rPr>
          <w:rStyle w:val="FontStyle163"/>
          <w:sz w:val="24"/>
          <w:szCs w:val="24"/>
          <w:u w:val="single"/>
          <w:lang w:val="en-US" w:eastAsia="en-US"/>
        </w:rPr>
      </w:pPr>
      <w:hyperlink r:id="rId5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http://www.rusedu.ru/subcat</w:t>
        </w:r>
      </w:hyperlink>
      <w:r w:rsidRPr="00F94CF2">
        <w:rPr>
          <w:rStyle w:val="FontStyle163"/>
          <w:sz w:val="24"/>
          <w:szCs w:val="24"/>
          <w:u w:val="single"/>
          <w:lang w:val="en-US" w:eastAsia="en-US"/>
        </w:rPr>
        <w:t xml:space="preserve"> 32.html</w:t>
      </w:r>
    </w:p>
    <w:p w:rsidR="003F6FF1" w:rsidRPr="00F94CF2" w:rsidRDefault="003F6FF1" w:rsidP="003F6FF1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На сайте можно найти информацию по следующим темам: Древний Египет, Китай, Индия, Персия, Древняя Греция.</w:t>
      </w:r>
    </w:p>
    <w:p w:rsidR="003F6FF1" w:rsidRPr="00F94CF2" w:rsidRDefault="003F6FF1" w:rsidP="003F6FF1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2.</w:t>
      </w:r>
      <w:r w:rsidRPr="00F94CF2">
        <w:rPr>
          <w:rStyle w:val="FontStyle163"/>
          <w:sz w:val="24"/>
          <w:szCs w:val="24"/>
        </w:rPr>
        <w:tab/>
        <w:t>Презентации по истории Древнего мира на сайте «Единая коллекция цифровых образовательных ресурсов»:</w:t>
      </w:r>
    </w:p>
    <w:p w:rsidR="003F6FF1" w:rsidRPr="00F94CF2" w:rsidRDefault="003F6FF1" w:rsidP="003F6FF1">
      <w:pPr>
        <w:pStyle w:val="Style2"/>
        <w:widowControl/>
        <w:spacing w:line="240" w:lineRule="auto"/>
        <w:ind w:left="427" w:firstLine="0"/>
        <w:rPr>
          <w:rStyle w:val="FontStyle163"/>
          <w:sz w:val="24"/>
          <w:szCs w:val="24"/>
          <w:u w:val="single"/>
          <w:lang w:eastAsia="en-US"/>
        </w:rPr>
      </w:pPr>
      <w:hyperlink r:id="rId6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school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-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collection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edu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</w:hyperlink>
    </w:p>
    <w:p w:rsidR="003F6FF1" w:rsidRPr="00F94CF2" w:rsidRDefault="003F6FF1" w:rsidP="003F6FF1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На сайте можно найти информацию по следующим темам: Возникновение христианства; Гражданские войны в Риме. Юлий Цезарь; Жители Древнего Рима; Завоевание Римом Италии.</w:t>
      </w:r>
    </w:p>
    <w:p w:rsidR="003F6FF1" w:rsidRPr="00F94CF2" w:rsidRDefault="003F6FF1" w:rsidP="003F6FF1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3.</w:t>
      </w:r>
      <w:r w:rsidRPr="00F94CF2">
        <w:rPr>
          <w:rStyle w:val="FontStyle163"/>
          <w:sz w:val="24"/>
          <w:szCs w:val="24"/>
        </w:rPr>
        <w:tab/>
        <w:t>Прочие ресурсы по истории Древнего мира по различным темам:</w:t>
      </w:r>
    </w:p>
    <w:p w:rsidR="003F6FF1" w:rsidRPr="00F94CF2" w:rsidRDefault="003F6FF1" w:rsidP="003F6FF1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История Древнего Египта:</w:t>
      </w:r>
    </w:p>
    <w:p w:rsidR="003F6FF1" w:rsidRPr="00F94CF2" w:rsidRDefault="003F6FF1" w:rsidP="003F6FF1">
      <w:pPr>
        <w:pStyle w:val="Style1"/>
        <w:widowControl/>
        <w:spacing w:line="240" w:lineRule="auto"/>
        <w:ind w:left="437" w:right="2208"/>
        <w:rPr>
          <w:rStyle w:val="FontStyle163"/>
          <w:sz w:val="24"/>
          <w:szCs w:val="24"/>
          <w:u w:val="single"/>
          <w:lang w:eastAsia="en-US"/>
        </w:rPr>
      </w:pPr>
      <w:r w:rsidRPr="00F94CF2">
        <w:rPr>
          <w:rStyle w:val="FontStyle163"/>
          <w:sz w:val="24"/>
          <w:szCs w:val="24"/>
          <w:u w:val="single"/>
          <w:lang w:val="en-US" w:eastAsia="en-US"/>
        </w:rPr>
        <w:t>http</w:t>
      </w:r>
      <w:r w:rsidRPr="00F94CF2">
        <w:rPr>
          <w:rStyle w:val="FontStyle163"/>
          <w:sz w:val="24"/>
          <w:szCs w:val="24"/>
          <w:u w:val="single"/>
          <w:lang w:eastAsia="en-US"/>
        </w:rPr>
        <w:t>: //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maat</w:t>
      </w:r>
      <w:r w:rsidRPr="00F94CF2">
        <w:rPr>
          <w:rStyle w:val="FontStyle163"/>
          <w:sz w:val="24"/>
          <w:szCs w:val="24"/>
          <w:u w:val="single"/>
          <w:lang w:eastAsia="en-US"/>
        </w:rPr>
        <w:t>.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org</w:t>
      </w:r>
      <w:r w:rsidRPr="00F94CF2">
        <w:rPr>
          <w:rStyle w:val="FontStyle163"/>
          <w:sz w:val="24"/>
          <w:szCs w:val="24"/>
          <w:u w:val="single"/>
          <w:lang w:eastAsia="en-US"/>
        </w:rPr>
        <w:t xml:space="preserve">, 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ru</w:t>
      </w:r>
      <w:r w:rsidRPr="00F94CF2">
        <w:rPr>
          <w:rStyle w:val="FontStyle163"/>
          <w:sz w:val="24"/>
          <w:szCs w:val="24"/>
          <w:u w:val="single"/>
          <w:lang w:eastAsia="en-US"/>
        </w:rPr>
        <w:t>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about</w:t>
      </w:r>
      <w:r w:rsidRPr="00F94CF2">
        <w:rPr>
          <w:rStyle w:val="FontStyle163"/>
          <w:sz w:val="24"/>
          <w:szCs w:val="24"/>
          <w:u w:val="single"/>
          <w:lang w:eastAsia="en-US"/>
        </w:rPr>
        <w:t>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lectures</w:t>
      </w:r>
      <w:r w:rsidRPr="00F94CF2">
        <w:rPr>
          <w:rStyle w:val="FontStyle163"/>
          <w:sz w:val="24"/>
          <w:szCs w:val="24"/>
          <w:u w:val="single"/>
          <w:lang w:eastAsia="en-US"/>
        </w:rPr>
        <w:t>.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shtml</w:t>
      </w:r>
      <w:r w:rsidRPr="00F94CF2">
        <w:rPr>
          <w:rStyle w:val="FontStyle163"/>
          <w:sz w:val="24"/>
          <w:szCs w:val="24"/>
          <w:u w:val="single"/>
          <w:lang w:eastAsia="en-US"/>
        </w:rPr>
        <w:t xml:space="preserve"> 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http</w:t>
      </w:r>
      <w:r w:rsidRPr="00F94CF2">
        <w:rPr>
          <w:rStyle w:val="FontStyle163"/>
          <w:sz w:val="24"/>
          <w:szCs w:val="24"/>
          <w:u w:val="single"/>
          <w:lang w:eastAsia="en-US"/>
        </w:rPr>
        <w:t>: //</w:t>
      </w:r>
      <w:r w:rsidRPr="00F94CF2">
        <w:rPr>
          <w:rStyle w:val="FontStyle163"/>
          <w:sz w:val="24"/>
          <w:szCs w:val="24"/>
          <w:u w:val="single"/>
          <w:lang w:val="en-US" w:eastAsia="en-US"/>
        </w:rPr>
        <w:t>www</w:t>
      </w:r>
      <w:r w:rsidRPr="00F94CF2">
        <w:rPr>
          <w:rStyle w:val="FontStyle163"/>
          <w:sz w:val="24"/>
          <w:szCs w:val="24"/>
          <w:u w:val="single"/>
          <w:lang w:eastAsia="en-US"/>
        </w:rPr>
        <w:t>.</w:t>
      </w:r>
      <w:hyperlink r:id="rId7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kemet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</w:hyperlink>
    </w:p>
    <w:p w:rsidR="003F6FF1" w:rsidRPr="00F94CF2" w:rsidRDefault="003F6FF1" w:rsidP="003F6FF1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Электронная библиотека исторических источников от вавилонских глиняных табличек до Библии с комментариями «Дре</w:t>
      </w:r>
      <w:r w:rsidRPr="00F94CF2">
        <w:rPr>
          <w:rStyle w:val="FontStyle163"/>
          <w:sz w:val="24"/>
          <w:szCs w:val="24"/>
        </w:rPr>
        <w:t>в</w:t>
      </w:r>
      <w:r w:rsidRPr="00F94CF2">
        <w:rPr>
          <w:rStyle w:val="FontStyle163"/>
          <w:sz w:val="24"/>
          <w:szCs w:val="24"/>
        </w:rPr>
        <w:t>няя история мира»:</w:t>
      </w:r>
    </w:p>
    <w:p w:rsidR="003F6FF1" w:rsidRPr="00F94CF2" w:rsidRDefault="003F6FF1" w:rsidP="003F6FF1">
      <w:pPr>
        <w:pStyle w:val="Style2"/>
        <w:widowControl/>
        <w:spacing w:line="240" w:lineRule="auto"/>
        <w:ind w:left="446" w:firstLine="0"/>
        <w:rPr>
          <w:rStyle w:val="FontStyle163"/>
          <w:sz w:val="24"/>
          <w:szCs w:val="24"/>
          <w:u w:val="single"/>
          <w:lang w:val="en-US" w:eastAsia="en-US"/>
        </w:rPr>
      </w:pPr>
      <w:r w:rsidRPr="00F94CF2">
        <w:rPr>
          <w:rStyle w:val="FontStyle163"/>
          <w:sz w:val="24"/>
          <w:szCs w:val="24"/>
          <w:u w:val="single"/>
          <w:lang w:val="en-US" w:eastAsia="en-US"/>
        </w:rPr>
        <w:t xml:space="preserve">http: //www, earth- </w:t>
      </w:r>
      <w:hyperlink r:id="rId8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history.com/</w:t>
        </w:r>
      </w:hyperlink>
    </w:p>
    <w:p w:rsidR="003F6FF1" w:rsidRPr="00F94CF2" w:rsidRDefault="003F6FF1" w:rsidP="003F6FF1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Мировая художественная культура. Древний мир: от пер</w:t>
      </w:r>
      <w:r w:rsidRPr="00F94CF2">
        <w:rPr>
          <w:rStyle w:val="FontStyle163"/>
          <w:sz w:val="24"/>
          <w:szCs w:val="24"/>
        </w:rPr>
        <w:softHyphen/>
        <w:t>вобытности до Рима:</w:t>
      </w:r>
    </w:p>
    <w:p w:rsidR="003F6FF1" w:rsidRPr="00F94CF2" w:rsidRDefault="003F6FF1" w:rsidP="003F6FF1">
      <w:pPr>
        <w:pStyle w:val="Style2"/>
        <w:widowControl/>
        <w:spacing w:line="240" w:lineRule="auto"/>
        <w:ind w:left="451" w:firstLine="0"/>
        <w:rPr>
          <w:rStyle w:val="FontStyle163"/>
          <w:sz w:val="24"/>
          <w:szCs w:val="24"/>
          <w:u w:val="single"/>
          <w:lang w:eastAsia="en-US"/>
        </w:rPr>
      </w:pPr>
      <w:hyperlink r:id="rId9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www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mhk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spb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</w:hyperlink>
    </w:p>
    <w:p w:rsidR="003F6FF1" w:rsidRPr="00F94CF2" w:rsidRDefault="003F6FF1" w:rsidP="003F6FF1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>Античная мифология:</w:t>
      </w:r>
    </w:p>
    <w:p w:rsidR="003F6FF1" w:rsidRPr="00F94CF2" w:rsidRDefault="003F6FF1" w:rsidP="003F6FF1">
      <w:pPr>
        <w:pStyle w:val="Style2"/>
        <w:widowControl/>
        <w:spacing w:line="240" w:lineRule="auto"/>
        <w:ind w:left="456" w:firstLine="0"/>
        <w:rPr>
          <w:rStyle w:val="FontStyle163"/>
          <w:sz w:val="24"/>
          <w:szCs w:val="24"/>
          <w:u w:val="single"/>
          <w:lang w:eastAsia="en-US"/>
        </w:rPr>
      </w:pPr>
      <w:hyperlink r:id="rId10" w:history="1"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mythology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sgu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mythology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ant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index</w:t>
        </w:r>
        <w:r w:rsidRPr="00F94CF2">
          <w:rPr>
            <w:rStyle w:val="FontStyle163"/>
            <w:sz w:val="24"/>
            <w:szCs w:val="24"/>
            <w:u w:val="single"/>
            <w:lang w:eastAsia="en-US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 w:eastAsia="en-US"/>
          </w:rPr>
          <w:t>htm</w:t>
        </w:r>
      </w:hyperlink>
    </w:p>
    <w:p w:rsidR="003F6FF1" w:rsidRPr="00F94CF2" w:rsidRDefault="003F6FF1" w:rsidP="003F6FF1">
      <w:pPr>
        <w:pStyle w:val="Style46"/>
        <w:widowControl/>
        <w:tabs>
          <w:tab w:val="left" w:pos="667"/>
        </w:tabs>
        <w:spacing w:line="240" w:lineRule="auto"/>
        <w:ind w:left="451" w:right="3091"/>
        <w:jc w:val="both"/>
        <w:rPr>
          <w:rStyle w:val="FontStyle163"/>
          <w:sz w:val="24"/>
          <w:szCs w:val="24"/>
          <w:u w:val="single"/>
        </w:rPr>
      </w:pPr>
      <w:r w:rsidRPr="00F94CF2">
        <w:rPr>
          <w:rStyle w:val="FontStyle163"/>
          <w:sz w:val="24"/>
          <w:szCs w:val="24"/>
        </w:rPr>
        <w:t>•</w:t>
      </w:r>
      <w:r w:rsidRPr="00F94CF2">
        <w:rPr>
          <w:rStyle w:val="FontStyle163"/>
          <w:sz w:val="24"/>
          <w:szCs w:val="24"/>
        </w:rPr>
        <w:tab/>
        <w:t xml:space="preserve">Античное христианство: </w:t>
      </w:r>
      <w:r w:rsidRPr="00F94CF2">
        <w:rPr>
          <w:rStyle w:val="FontStyle163"/>
          <w:sz w:val="24"/>
          <w:szCs w:val="24"/>
          <w:u w:val="single"/>
          <w:lang w:val="en-US"/>
        </w:rPr>
        <w:t>http</w:t>
      </w:r>
      <w:r w:rsidRPr="00F94CF2">
        <w:rPr>
          <w:rStyle w:val="FontStyle163"/>
          <w:sz w:val="24"/>
          <w:szCs w:val="24"/>
          <w:u w:val="single"/>
        </w:rPr>
        <w:t>: //</w:t>
      </w:r>
      <w:r w:rsidRPr="00F94CF2">
        <w:rPr>
          <w:rStyle w:val="FontStyle163"/>
          <w:sz w:val="24"/>
          <w:szCs w:val="24"/>
          <w:u w:val="single"/>
          <w:lang w:val="en-US"/>
        </w:rPr>
        <w:t>www</w:t>
      </w:r>
      <w:r w:rsidRPr="00F94CF2">
        <w:rPr>
          <w:rStyle w:val="FontStyle163"/>
          <w:sz w:val="24"/>
          <w:szCs w:val="24"/>
          <w:u w:val="single"/>
        </w:rPr>
        <w:t xml:space="preserve">, </w:t>
      </w:r>
      <w:r w:rsidRPr="00F94CF2">
        <w:rPr>
          <w:rStyle w:val="FontStyle163"/>
          <w:sz w:val="24"/>
          <w:szCs w:val="24"/>
          <w:u w:val="single"/>
          <w:lang w:val="en-US"/>
        </w:rPr>
        <w:t>verigi</w:t>
      </w:r>
      <w:r w:rsidRPr="00F94CF2">
        <w:rPr>
          <w:rStyle w:val="FontStyle163"/>
          <w:sz w:val="24"/>
          <w:szCs w:val="24"/>
          <w:u w:val="single"/>
        </w:rPr>
        <w:t xml:space="preserve"> .</w:t>
      </w:r>
      <w:r w:rsidRPr="00F94CF2">
        <w:rPr>
          <w:rStyle w:val="FontStyle163"/>
          <w:sz w:val="24"/>
          <w:szCs w:val="24"/>
          <w:u w:val="single"/>
          <w:lang w:val="en-US"/>
        </w:rPr>
        <w:t>ru</w:t>
      </w:r>
      <w:r w:rsidRPr="00F94CF2">
        <w:rPr>
          <w:rStyle w:val="FontStyle163"/>
          <w:sz w:val="24"/>
          <w:szCs w:val="24"/>
          <w:u w:val="single"/>
        </w:rPr>
        <w:t>/?</w:t>
      </w:r>
      <w:r w:rsidRPr="00F94CF2">
        <w:rPr>
          <w:rStyle w:val="FontStyle163"/>
          <w:sz w:val="24"/>
          <w:szCs w:val="24"/>
          <w:u w:val="single"/>
          <w:lang w:val="en-US"/>
        </w:rPr>
        <w:t>book</w:t>
      </w:r>
      <w:r w:rsidRPr="00F94CF2">
        <w:rPr>
          <w:rStyle w:val="FontStyle163"/>
          <w:sz w:val="24"/>
          <w:szCs w:val="24"/>
          <w:u w:val="single"/>
        </w:rPr>
        <w:t xml:space="preserve">=13 </w:t>
      </w:r>
      <w:hyperlink r:id="rId11" w:history="1">
        <w:r w:rsidRPr="00F94CF2">
          <w:rPr>
            <w:rStyle w:val="FontStyle163"/>
            <w:sz w:val="24"/>
            <w:szCs w:val="24"/>
            <w:u w:val="single"/>
            <w:lang w:val="en-US"/>
          </w:rPr>
          <w:t>http</w:t>
        </w:r>
        <w:r w:rsidRPr="00F94CF2">
          <w:rPr>
            <w:rStyle w:val="FontStyle163"/>
            <w:sz w:val="24"/>
            <w:szCs w:val="24"/>
            <w:u w:val="single"/>
          </w:rPr>
          <w:t>://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www</w:t>
        </w:r>
        <w:r w:rsidRPr="00F94CF2">
          <w:rPr>
            <w:rStyle w:val="FontStyle163"/>
            <w:sz w:val="24"/>
            <w:szCs w:val="24"/>
            <w:u w:val="single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verigi</w:t>
        </w:r>
        <w:r w:rsidRPr="00F94CF2">
          <w:rPr>
            <w:rStyle w:val="FontStyle163"/>
            <w:sz w:val="24"/>
            <w:szCs w:val="24"/>
            <w:u w:val="single"/>
          </w:rPr>
          <w:t>.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ru</w:t>
        </w:r>
        <w:r w:rsidRPr="00F94CF2">
          <w:rPr>
            <w:rStyle w:val="FontStyle163"/>
            <w:sz w:val="24"/>
            <w:szCs w:val="24"/>
            <w:u w:val="single"/>
          </w:rPr>
          <w:t>/?</w:t>
        </w:r>
        <w:r w:rsidRPr="00F94CF2">
          <w:rPr>
            <w:rStyle w:val="FontStyle163"/>
            <w:sz w:val="24"/>
            <w:szCs w:val="24"/>
            <w:u w:val="single"/>
            <w:lang w:val="en-US"/>
          </w:rPr>
          <w:t>book</w:t>
        </w:r>
        <w:r w:rsidRPr="00F94CF2">
          <w:rPr>
            <w:rStyle w:val="FontStyle163"/>
            <w:sz w:val="24"/>
            <w:szCs w:val="24"/>
            <w:u w:val="single"/>
          </w:rPr>
          <w:t xml:space="preserve">=94 </w:t>
        </w:r>
      </w:hyperlink>
      <w:r w:rsidRPr="00F94CF2">
        <w:rPr>
          <w:rStyle w:val="FontStyle163"/>
          <w:sz w:val="24"/>
          <w:szCs w:val="24"/>
          <w:u w:val="single"/>
          <w:lang w:val="en-US"/>
        </w:rPr>
        <w:t>http</w:t>
      </w:r>
      <w:r w:rsidRPr="00F94CF2">
        <w:rPr>
          <w:rStyle w:val="FontStyle163"/>
          <w:sz w:val="24"/>
          <w:szCs w:val="24"/>
          <w:u w:val="single"/>
        </w:rPr>
        <w:t>: //</w:t>
      </w:r>
      <w:r w:rsidRPr="00F94CF2">
        <w:rPr>
          <w:rStyle w:val="FontStyle163"/>
          <w:sz w:val="24"/>
          <w:szCs w:val="24"/>
          <w:u w:val="single"/>
          <w:lang w:val="en-US"/>
        </w:rPr>
        <w:t>www</w:t>
      </w:r>
      <w:r w:rsidRPr="00F94CF2">
        <w:rPr>
          <w:rStyle w:val="FontStyle163"/>
          <w:sz w:val="24"/>
          <w:szCs w:val="24"/>
          <w:u w:val="single"/>
        </w:rPr>
        <w:t xml:space="preserve">, </w:t>
      </w:r>
      <w:r w:rsidRPr="00F94CF2">
        <w:rPr>
          <w:rStyle w:val="FontStyle163"/>
          <w:sz w:val="24"/>
          <w:szCs w:val="24"/>
          <w:u w:val="single"/>
          <w:lang w:val="en-US"/>
        </w:rPr>
        <w:t>verigi</w:t>
      </w:r>
      <w:r w:rsidRPr="00F94CF2">
        <w:rPr>
          <w:rStyle w:val="FontStyle163"/>
          <w:sz w:val="24"/>
          <w:szCs w:val="24"/>
          <w:u w:val="single"/>
        </w:rPr>
        <w:t xml:space="preserve">. </w:t>
      </w:r>
      <w:r w:rsidRPr="00F94CF2">
        <w:rPr>
          <w:rStyle w:val="FontStyle163"/>
          <w:sz w:val="24"/>
          <w:szCs w:val="24"/>
          <w:u w:val="single"/>
          <w:lang w:val="en-US"/>
        </w:rPr>
        <w:t>ru</w:t>
      </w:r>
      <w:r w:rsidRPr="00F94CF2">
        <w:rPr>
          <w:rStyle w:val="FontStyle163"/>
          <w:sz w:val="24"/>
          <w:szCs w:val="24"/>
          <w:u w:val="single"/>
        </w:rPr>
        <w:t>/?</w:t>
      </w:r>
      <w:r w:rsidRPr="00F94CF2">
        <w:rPr>
          <w:rStyle w:val="FontStyle163"/>
          <w:sz w:val="24"/>
          <w:szCs w:val="24"/>
          <w:u w:val="single"/>
          <w:lang w:val="en-US"/>
        </w:rPr>
        <w:t>book</w:t>
      </w:r>
      <w:r w:rsidRPr="00F94CF2">
        <w:rPr>
          <w:rStyle w:val="FontStyle163"/>
          <w:sz w:val="24"/>
          <w:szCs w:val="24"/>
          <w:u w:val="single"/>
        </w:rPr>
        <w:t>=71</w:t>
      </w:r>
    </w:p>
    <w:p w:rsidR="003F6FF1" w:rsidRPr="00F94CF2" w:rsidRDefault="003F6FF1" w:rsidP="003F6FF1">
      <w:pPr>
        <w:pStyle w:val="Style4"/>
        <w:widowControl/>
        <w:jc w:val="both"/>
        <w:rPr>
          <w:rStyle w:val="FontStyle163"/>
          <w:sz w:val="24"/>
          <w:szCs w:val="24"/>
        </w:rPr>
      </w:pPr>
      <w:r>
        <w:rPr>
          <w:rStyle w:val="FontStyle128"/>
          <w:sz w:val="24"/>
          <w:szCs w:val="24"/>
        </w:rPr>
        <w:lastRenderedPageBreak/>
        <w:t xml:space="preserve"> </w:t>
      </w:r>
    </w:p>
    <w:p w:rsidR="003F6FF1" w:rsidRPr="00F94CF2" w:rsidRDefault="003F6FF1" w:rsidP="003F6FF1">
      <w:pPr>
        <w:pStyle w:val="Style101"/>
        <w:widowControl/>
        <w:tabs>
          <w:tab w:val="left" w:pos="518"/>
        </w:tabs>
        <w:spacing w:line="240" w:lineRule="auto"/>
        <w:ind w:firstLine="293"/>
        <w:rPr>
          <w:rStyle w:val="FontStyle163"/>
          <w:sz w:val="24"/>
          <w:szCs w:val="24"/>
        </w:rPr>
      </w:pPr>
    </w:p>
    <w:p w:rsidR="003F6FF1" w:rsidRPr="00B7444D" w:rsidRDefault="003F6FF1" w:rsidP="003F6FF1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Вигасин А.А. Годер Г.И. Свенцицкая И.С. История Древнего мира. Учебник для 5 класса. - М., 2007.</w:t>
      </w:r>
    </w:p>
    <w:p w:rsidR="003F6FF1" w:rsidRPr="00B7444D" w:rsidRDefault="003F6FF1" w:rsidP="003F6FF1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Годер Г.И. Рабочая тетрадь по истории Древнего мира. Выпуск 1,2.-М., 2015</w:t>
      </w:r>
    </w:p>
    <w:p w:rsidR="003F6FF1" w:rsidRPr="00B7444D" w:rsidRDefault="003F6FF1" w:rsidP="003F6FF1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444D">
        <w:rPr>
          <w:rFonts w:ascii="Times New Roman" w:hAnsi="Times New Roman"/>
          <w:sz w:val="24"/>
          <w:szCs w:val="24"/>
        </w:rPr>
        <w:t>Арасланова О.В. Поурочные разработки по истории Древнего мира. Пособие для учителя.- М 2005.</w:t>
      </w:r>
    </w:p>
    <w:p w:rsidR="003F6FF1" w:rsidRPr="00F94CF2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p w:rsidR="003F6FF1" w:rsidRDefault="003F6FF1" w:rsidP="003F6FF1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3F6FF1" w:rsidRPr="00F94CF2" w:rsidRDefault="003F6FF1" w:rsidP="003F6FF1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page" w:tblpX="612" w:tblpY="18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"/>
        <w:gridCol w:w="2117"/>
        <w:gridCol w:w="1474"/>
        <w:gridCol w:w="1608"/>
        <w:gridCol w:w="1755"/>
        <w:gridCol w:w="37"/>
        <w:gridCol w:w="1552"/>
        <w:gridCol w:w="2414"/>
        <w:gridCol w:w="1396"/>
        <w:gridCol w:w="22"/>
        <w:gridCol w:w="1368"/>
        <w:gridCol w:w="50"/>
        <w:gridCol w:w="1333"/>
      </w:tblGrid>
      <w:tr w:rsidR="003F6FF1" w:rsidRPr="00372223" w:rsidTr="0038410A">
        <w:trPr>
          <w:trHeight w:val="653"/>
        </w:trPr>
        <w:tc>
          <w:tcPr>
            <w:tcW w:w="156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8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472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Дом. зад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515" w:type="pct"/>
            <w:vMerge w:val="restar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291" w:type="pct"/>
            <w:gridSpan w:val="5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Характеристика  УУД</w:t>
            </w:r>
          </w:p>
        </w:tc>
        <w:tc>
          <w:tcPr>
            <w:tcW w:w="888" w:type="pct"/>
            <w:gridSpan w:val="4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F6FF1" w:rsidRPr="00372223" w:rsidTr="0038410A">
        <w:trPr>
          <w:trHeight w:val="230"/>
        </w:trPr>
        <w:tc>
          <w:tcPr>
            <w:tcW w:w="156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2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регуляти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познав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тельные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F6FF1" w:rsidRPr="00372223" w:rsidTr="0038410A">
        <w:trPr>
          <w:trHeight w:val="532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Что изучает наука история.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Источники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рических знаний. 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Выучить определ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16">
              <w:rPr>
                <w:rFonts w:ascii="Times New Roman" w:hAnsi="Times New Roman"/>
              </w:rPr>
              <w:t>Что изучает история. Источники знаний о пр</w:t>
            </w:r>
            <w:r w:rsidRPr="005D1216">
              <w:rPr>
                <w:rFonts w:ascii="Times New Roman" w:hAnsi="Times New Roman"/>
              </w:rPr>
              <w:t>о</w:t>
            </w:r>
            <w:r w:rsidRPr="005D1216">
              <w:rPr>
                <w:rFonts w:ascii="Times New Roman" w:hAnsi="Times New Roman"/>
              </w:rPr>
              <w:t>шлом</w:t>
            </w:r>
            <w:r>
              <w:t>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Устанавливать связь между целью уче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ности и ее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тивом.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 ан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лизировать условия до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тижения 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 на основе учета выд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ленных уч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телем орие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тиров действия в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вом учебном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териале.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Участвовать в обс</w:t>
            </w:r>
            <w:r w:rsidRPr="00372223">
              <w:rPr>
                <w:rStyle w:val="FontStyle144"/>
                <w:sz w:val="24"/>
                <w:szCs w:val="24"/>
              </w:rPr>
              <w:t>у</w:t>
            </w:r>
            <w:r w:rsidRPr="00372223">
              <w:rPr>
                <w:rStyle w:val="FontStyle144"/>
                <w:sz w:val="24"/>
                <w:szCs w:val="24"/>
              </w:rPr>
              <w:t>ждении вопроса о том, для чего нужно знать историю.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Раскр</w:t>
            </w:r>
            <w:r w:rsidRPr="00372223">
              <w:rPr>
                <w:rStyle w:val="FontStyle144"/>
                <w:sz w:val="24"/>
                <w:szCs w:val="24"/>
              </w:rPr>
              <w:t>ы</w:t>
            </w:r>
            <w:r w:rsidRPr="00372223">
              <w:rPr>
                <w:rStyle w:val="FontStyle144"/>
                <w:sz w:val="24"/>
                <w:szCs w:val="24"/>
              </w:rPr>
              <w:t>вать зн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чение терминов и</w:t>
            </w:r>
            <w:r w:rsidRPr="00372223">
              <w:rPr>
                <w:rStyle w:val="FontStyle144"/>
                <w:sz w:val="24"/>
                <w:szCs w:val="24"/>
              </w:rPr>
              <w:t>с</w:t>
            </w:r>
            <w:r w:rsidRPr="00372223">
              <w:rPr>
                <w:rStyle w:val="FontStyle144"/>
                <w:sz w:val="24"/>
                <w:szCs w:val="24"/>
              </w:rPr>
              <w:t>тория, век, ист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рический и</w:t>
            </w:r>
            <w:r w:rsidRPr="00372223">
              <w:rPr>
                <w:rStyle w:val="FontStyle144"/>
                <w:sz w:val="24"/>
                <w:szCs w:val="24"/>
              </w:rPr>
              <w:t>с</w:t>
            </w:r>
            <w:r w:rsidRPr="00372223">
              <w:rPr>
                <w:rStyle w:val="FontStyle144"/>
                <w:sz w:val="24"/>
                <w:szCs w:val="24"/>
              </w:rPr>
              <w:t>точник.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03.09.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409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. Жизнь первобытных л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дей.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409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1. Перв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бытные собир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тели и охотники.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Древнейшие л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Историческая карта.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§1пересказать и отв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просы</w:t>
            </w:r>
          </w:p>
        </w:tc>
        <w:tc>
          <w:tcPr>
            <w:tcW w:w="515" w:type="pct"/>
          </w:tcPr>
          <w:p w:rsidR="003F6FF1" w:rsidRPr="005D1216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216">
              <w:rPr>
                <w:rFonts w:ascii="Times New Roman" w:hAnsi="Times New Roman"/>
              </w:rPr>
              <w:t>Историческая карта. Ист</w:t>
            </w:r>
            <w:r w:rsidRPr="005D1216">
              <w:rPr>
                <w:rFonts w:ascii="Times New Roman" w:hAnsi="Times New Roman"/>
              </w:rPr>
              <w:t>о</w:t>
            </w:r>
            <w:r w:rsidRPr="005D1216">
              <w:rPr>
                <w:rFonts w:ascii="Times New Roman" w:hAnsi="Times New Roman"/>
              </w:rPr>
              <w:t>рия Отечес</w:t>
            </w:r>
            <w:r w:rsidRPr="005D1216">
              <w:rPr>
                <w:rFonts w:ascii="Times New Roman" w:hAnsi="Times New Roman"/>
              </w:rPr>
              <w:t>т</w:t>
            </w:r>
            <w:r w:rsidRPr="005D1216">
              <w:rPr>
                <w:rFonts w:ascii="Times New Roman" w:hAnsi="Times New Roman"/>
              </w:rPr>
              <w:t>ва- часть Вс</w:t>
            </w:r>
            <w:r w:rsidRPr="005D1216">
              <w:rPr>
                <w:rFonts w:ascii="Times New Roman" w:hAnsi="Times New Roman"/>
              </w:rPr>
              <w:t>е</w:t>
            </w:r>
            <w:r w:rsidRPr="005D1216">
              <w:rPr>
                <w:rFonts w:ascii="Times New Roman" w:hAnsi="Times New Roman"/>
              </w:rPr>
              <w:t>мирной истории. Перв</w:t>
            </w:r>
            <w:r w:rsidRPr="005D1216">
              <w:rPr>
                <w:rFonts w:ascii="Times New Roman" w:hAnsi="Times New Roman"/>
              </w:rPr>
              <w:t>о</w:t>
            </w:r>
            <w:r w:rsidRPr="005D1216">
              <w:rPr>
                <w:rFonts w:ascii="Times New Roman" w:hAnsi="Times New Roman"/>
              </w:rPr>
              <w:t>бытное общ</w:t>
            </w:r>
            <w:r w:rsidRPr="005D1216">
              <w:rPr>
                <w:rFonts w:ascii="Times New Roman" w:hAnsi="Times New Roman"/>
              </w:rPr>
              <w:t>е</w:t>
            </w:r>
            <w:r w:rsidRPr="005D1216">
              <w:rPr>
                <w:rFonts w:ascii="Times New Roman" w:hAnsi="Times New Roman"/>
              </w:rPr>
              <w:t>ство. Рассел</w:t>
            </w:r>
            <w:r w:rsidRPr="005D1216">
              <w:rPr>
                <w:rFonts w:ascii="Times New Roman" w:hAnsi="Times New Roman"/>
              </w:rPr>
              <w:t>е</w:t>
            </w:r>
            <w:r w:rsidRPr="005D1216">
              <w:rPr>
                <w:rFonts w:ascii="Times New Roman" w:hAnsi="Times New Roman"/>
              </w:rPr>
              <w:t>ние древне</w:t>
            </w:r>
            <w:r w:rsidRPr="005D1216">
              <w:rPr>
                <w:rFonts w:ascii="Times New Roman" w:hAnsi="Times New Roman"/>
              </w:rPr>
              <w:t>й</w:t>
            </w:r>
            <w:r w:rsidRPr="005D1216">
              <w:rPr>
                <w:rFonts w:ascii="Times New Roman" w:hAnsi="Times New Roman"/>
              </w:rPr>
              <w:t>шего челов</w:t>
            </w:r>
            <w:r w:rsidRPr="005D1216">
              <w:rPr>
                <w:rFonts w:ascii="Times New Roman" w:hAnsi="Times New Roman"/>
              </w:rPr>
              <w:t>е</w:t>
            </w:r>
            <w:r w:rsidRPr="005D1216">
              <w:rPr>
                <w:rFonts w:ascii="Times New Roman" w:hAnsi="Times New Roman"/>
              </w:rPr>
              <w:t>чества. Ор</w:t>
            </w:r>
            <w:r w:rsidRPr="005D1216">
              <w:rPr>
                <w:rFonts w:ascii="Times New Roman" w:hAnsi="Times New Roman"/>
              </w:rPr>
              <w:t>у</w:t>
            </w:r>
            <w:r w:rsidRPr="005D1216">
              <w:rPr>
                <w:rFonts w:ascii="Times New Roman" w:hAnsi="Times New Roman"/>
              </w:rPr>
              <w:t>дия труда, занятия перв</w:t>
            </w:r>
            <w:r w:rsidRPr="005D1216">
              <w:rPr>
                <w:rFonts w:ascii="Times New Roman" w:hAnsi="Times New Roman"/>
              </w:rPr>
              <w:t>о</w:t>
            </w:r>
            <w:r w:rsidRPr="005D1216">
              <w:rPr>
                <w:rFonts w:ascii="Times New Roman" w:hAnsi="Times New Roman"/>
              </w:rPr>
              <w:t>бытного чел</w:t>
            </w:r>
            <w:r w:rsidRPr="005D1216">
              <w:rPr>
                <w:rFonts w:ascii="Times New Roman" w:hAnsi="Times New Roman"/>
              </w:rPr>
              <w:t>о</w:t>
            </w:r>
            <w:r w:rsidRPr="005D1216">
              <w:rPr>
                <w:rFonts w:ascii="Times New Roman" w:hAnsi="Times New Roman"/>
              </w:rPr>
              <w:t>века.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Изображать  в рисунке со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ственное представление о первобы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ном чел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веке и его обр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зе жизни.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карте места расс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ления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нейших 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ю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дей.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Устно описывать первые орудия труда. Сравнивать первобытного и совр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менного человека.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2223">
              <w:rPr>
                <w:rStyle w:val="FontStyle144"/>
                <w:sz w:val="24"/>
                <w:szCs w:val="24"/>
              </w:rPr>
              <w:t>Характеризовать дости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жения первобытного челов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ка, его приспо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собление к природе.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Коммент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ровать и формул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ровать п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ня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тия: первобы</w:t>
            </w:r>
            <w:r w:rsidRPr="00372223">
              <w:rPr>
                <w:rStyle w:val="FontStyle144"/>
                <w:sz w:val="24"/>
                <w:szCs w:val="24"/>
              </w:rPr>
              <w:t>т</w:t>
            </w:r>
            <w:r w:rsidRPr="00372223">
              <w:rPr>
                <w:rStyle w:val="FontStyle144"/>
                <w:sz w:val="24"/>
                <w:szCs w:val="24"/>
              </w:rPr>
              <w:t>ные люди, ор</w:t>
            </w:r>
            <w:r w:rsidRPr="00372223">
              <w:rPr>
                <w:rStyle w:val="FontStyle144"/>
                <w:sz w:val="24"/>
                <w:szCs w:val="24"/>
              </w:rPr>
              <w:t>у</w:t>
            </w:r>
            <w:r w:rsidRPr="00372223">
              <w:rPr>
                <w:rStyle w:val="FontStyle144"/>
                <w:sz w:val="24"/>
                <w:szCs w:val="24"/>
              </w:rPr>
              <w:t>дие труда, с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би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рательство.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04.09.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Родовые общины охотников и соб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рателей.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Знать своих пре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ков – знать ист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рию.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 пересказ, ответить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 №4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Родоплеме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ные отнош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Знание о своей этнической принадлежн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сти, уважение к ценностям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мьи, любовь к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роде.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Разрабат</w:t>
            </w:r>
            <w:r w:rsidRPr="00372223">
              <w:rPr>
                <w:rStyle w:val="FontStyle144"/>
                <w:sz w:val="24"/>
                <w:szCs w:val="24"/>
              </w:rPr>
              <w:t>ы</w:t>
            </w:r>
            <w:r w:rsidRPr="00372223">
              <w:rPr>
                <w:rStyle w:val="FontStyle144"/>
                <w:sz w:val="24"/>
                <w:szCs w:val="24"/>
              </w:rPr>
              <w:t>вать сцен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рии ох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ты на крупного зверя. Выд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лять призн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ки родовой общины.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Называть и оха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рактеризовать новые изобретения челов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 xml:space="preserve">ка для охоты.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2223">
              <w:rPr>
                <w:rStyle w:val="FontStyle144"/>
                <w:sz w:val="24"/>
                <w:szCs w:val="24"/>
              </w:rPr>
              <w:t>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зовать новые способы охоты.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Исслед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вать на истор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ческой ка</w:t>
            </w:r>
            <w:r w:rsidRPr="00372223">
              <w:rPr>
                <w:rStyle w:val="FontStyle144"/>
                <w:sz w:val="24"/>
                <w:szCs w:val="24"/>
              </w:rPr>
              <w:t>р</w:t>
            </w:r>
            <w:r w:rsidRPr="00372223">
              <w:rPr>
                <w:rStyle w:val="FontStyle144"/>
                <w:sz w:val="24"/>
                <w:szCs w:val="24"/>
              </w:rPr>
              <w:t>те и в мультим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диа ресурсах ге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графию ра</w:t>
            </w:r>
            <w:r w:rsidRPr="00372223">
              <w:rPr>
                <w:rStyle w:val="FontStyle144"/>
                <w:sz w:val="24"/>
                <w:szCs w:val="24"/>
              </w:rPr>
              <w:t>с</w:t>
            </w:r>
            <w:r w:rsidRPr="00372223">
              <w:rPr>
                <w:rStyle w:val="FontStyle144"/>
                <w:sz w:val="24"/>
                <w:szCs w:val="24"/>
              </w:rPr>
              <w:t>селе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ния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первобы</w:t>
            </w:r>
            <w:r w:rsidRPr="00372223">
              <w:rPr>
                <w:rStyle w:val="FontStyle144"/>
                <w:sz w:val="24"/>
                <w:szCs w:val="24"/>
              </w:rPr>
              <w:t>т</w:t>
            </w:r>
            <w:r w:rsidRPr="00372223">
              <w:rPr>
                <w:rStyle w:val="FontStyle144"/>
                <w:sz w:val="24"/>
                <w:szCs w:val="24"/>
              </w:rPr>
              <w:t>ных л</w:t>
            </w:r>
            <w:r w:rsidRPr="00372223">
              <w:rPr>
                <w:rStyle w:val="FontStyle144"/>
                <w:sz w:val="24"/>
                <w:szCs w:val="24"/>
              </w:rPr>
              <w:t>ю</w:t>
            </w:r>
            <w:r w:rsidRPr="00372223">
              <w:rPr>
                <w:rStyle w:val="FontStyle144"/>
                <w:sz w:val="24"/>
                <w:szCs w:val="24"/>
              </w:rPr>
              <w:t>дей.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10.09.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Возникновение искусства и рел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гии. 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Археология – помощница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рии.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 пересказ, заполнить та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лицу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Первобы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ные веров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 Заро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дение иску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Освоение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щемирового культурного насл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дия. 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зовать пе</w:t>
            </w:r>
            <w:r w:rsidRPr="00372223">
              <w:rPr>
                <w:rStyle w:val="FontStyle144"/>
                <w:sz w:val="24"/>
                <w:szCs w:val="24"/>
              </w:rPr>
              <w:t>р</w:t>
            </w:r>
            <w:r w:rsidRPr="00372223">
              <w:rPr>
                <w:rStyle w:val="FontStyle144"/>
                <w:sz w:val="24"/>
                <w:szCs w:val="24"/>
              </w:rPr>
              <w:t>вобытные вер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вания людей.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Рассказать о наскальной жив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писи, верси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ях её происхождения. Р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ботать с текстом уче</w:t>
            </w:r>
            <w:r w:rsidRPr="00372223">
              <w:rPr>
                <w:rStyle w:val="FontStyle144"/>
                <w:sz w:val="24"/>
                <w:szCs w:val="24"/>
              </w:rPr>
              <w:t>б</w:t>
            </w:r>
            <w:r w:rsidRPr="00372223">
              <w:rPr>
                <w:rStyle w:val="FontStyle144"/>
                <w:sz w:val="24"/>
                <w:szCs w:val="24"/>
              </w:rPr>
              <w:t>ника по заданиям уч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теля в малых группах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Объяснить, как учёные разгад</w:t>
            </w:r>
            <w:r w:rsidRPr="00372223">
              <w:rPr>
                <w:rStyle w:val="FontStyle144"/>
                <w:sz w:val="24"/>
                <w:szCs w:val="24"/>
              </w:rPr>
              <w:t>ы</w:t>
            </w:r>
            <w:r w:rsidRPr="00372223">
              <w:rPr>
                <w:rStyle w:val="FontStyle144"/>
                <w:sz w:val="24"/>
                <w:szCs w:val="24"/>
              </w:rPr>
              <w:t>вают з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гадки древних художн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ков.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11.09.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Тема 2.  Перв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бытные земл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дельцы и скот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воды.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5477"/>
                <w:tab w:val="left" w:leader="dot" w:pos="627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Возникновение  земледелия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ск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товодства.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 пересказ, ответить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 №3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Уважение к труду, ценн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стям семьи, любовь к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роде.   Орие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тация в системе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ральных норм и ценн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стей.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pStyle w:val="Style66"/>
              <w:widowControl/>
              <w:spacing w:line="240" w:lineRule="auto"/>
              <w:rPr>
                <w:rStyle w:val="FontStyle144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зовать изм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нения в с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циально-хозяйстве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ной жиз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ни людей с появл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нием земледелия и ско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товодства.  Об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значить после</w:t>
            </w:r>
            <w:r w:rsidRPr="00372223">
              <w:rPr>
                <w:rStyle w:val="FontStyle144"/>
                <w:sz w:val="24"/>
                <w:szCs w:val="24"/>
              </w:rPr>
              <w:t>д</w:t>
            </w:r>
            <w:r w:rsidRPr="00372223">
              <w:rPr>
                <w:rStyle w:val="FontStyle144"/>
                <w:sz w:val="24"/>
                <w:szCs w:val="24"/>
              </w:rPr>
              <w:t>ствия появления гончарного и ткацкого ремёсел в жи</w:t>
            </w:r>
            <w:r w:rsidRPr="00372223">
              <w:rPr>
                <w:rStyle w:val="FontStyle144"/>
                <w:sz w:val="24"/>
                <w:szCs w:val="24"/>
              </w:rPr>
              <w:t>з</w:t>
            </w:r>
            <w:r w:rsidRPr="00372223">
              <w:rPr>
                <w:rStyle w:val="FontStyle144"/>
                <w:sz w:val="24"/>
                <w:szCs w:val="24"/>
              </w:rPr>
              <w:t>ни общины. Охарактер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овать ре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лигиозные верования древнего ч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ловека.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 xml:space="preserve"> 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Рассказать о перех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де от собирательства к мотыжному земл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делию.   Выделить и пр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комментировать пр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мыслы (лесные) и освоенные древним человеком р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мёсла.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Исслед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вать ге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графию районов пер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вичного земледелия на истор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ческой карте.  Схемат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чески из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бразить и проко</w:t>
            </w:r>
            <w:r w:rsidRPr="00372223">
              <w:rPr>
                <w:rStyle w:val="FontStyle144"/>
                <w:sz w:val="24"/>
                <w:szCs w:val="24"/>
              </w:rPr>
              <w:t>м</w:t>
            </w:r>
            <w:r w:rsidRPr="00372223">
              <w:rPr>
                <w:rStyle w:val="FontStyle144"/>
                <w:sz w:val="24"/>
                <w:szCs w:val="24"/>
              </w:rPr>
              <w:t>ментир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вать управл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ние род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вой общ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ной и пл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менем.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17.09.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Появление нер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венства и знати.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 пересказ, повторить основные понятия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особе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ностях социальных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ношений и взаимодейс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вий, устано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ление взаим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связи между общественн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 и полит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ческими соб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тиями.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Находить на карте ра</w:t>
            </w:r>
            <w:r w:rsidRPr="00372223">
              <w:rPr>
                <w:rStyle w:val="FontStyle144"/>
                <w:sz w:val="24"/>
                <w:szCs w:val="24"/>
              </w:rPr>
              <w:t>й</w:t>
            </w:r>
            <w:r w:rsidRPr="00372223">
              <w:rPr>
                <w:rStyle w:val="FontStyle144"/>
                <w:sz w:val="24"/>
                <w:szCs w:val="24"/>
              </w:rPr>
              <w:t>оны, где предполож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тельно появилась металлу</w:t>
            </w:r>
            <w:r w:rsidRPr="00372223">
              <w:rPr>
                <w:rStyle w:val="FontStyle144"/>
                <w:sz w:val="24"/>
                <w:szCs w:val="24"/>
              </w:rPr>
              <w:t>р</w:t>
            </w:r>
            <w:r w:rsidRPr="00372223">
              <w:rPr>
                <w:rStyle w:val="FontStyle144"/>
                <w:sz w:val="24"/>
                <w:szCs w:val="24"/>
              </w:rPr>
              <w:t>гия.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и сравн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признаки род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вой и соседской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щин. 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Раскр</w:t>
            </w:r>
            <w:r w:rsidRPr="00372223">
              <w:rPr>
                <w:rStyle w:val="FontStyle144"/>
                <w:sz w:val="24"/>
                <w:szCs w:val="24"/>
              </w:rPr>
              <w:t>ы</w:t>
            </w:r>
            <w:r w:rsidRPr="00372223">
              <w:rPr>
                <w:rStyle w:val="FontStyle144"/>
                <w:sz w:val="24"/>
                <w:szCs w:val="24"/>
              </w:rPr>
              <w:t>вать смысл понятий: ремесло, ремесле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ник, го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чарный круг, м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таллургия, плужное землед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лие, сосе</w:t>
            </w:r>
            <w:r w:rsidRPr="00372223">
              <w:rPr>
                <w:rStyle w:val="FontStyle144"/>
                <w:sz w:val="24"/>
                <w:szCs w:val="24"/>
              </w:rPr>
              <w:t>д</w:t>
            </w:r>
            <w:r w:rsidRPr="00372223">
              <w:rPr>
                <w:rStyle w:val="FontStyle144"/>
                <w:sz w:val="24"/>
                <w:szCs w:val="24"/>
              </w:rPr>
              <w:t>ская о</w:t>
            </w:r>
            <w:r w:rsidRPr="00372223">
              <w:rPr>
                <w:rStyle w:val="FontStyle144"/>
                <w:sz w:val="24"/>
                <w:szCs w:val="24"/>
              </w:rPr>
              <w:t>б</w:t>
            </w:r>
            <w:r w:rsidRPr="00372223">
              <w:rPr>
                <w:rStyle w:val="FontStyle144"/>
                <w:sz w:val="24"/>
                <w:szCs w:val="24"/>
              </w:rPr>
              <w:t>щина, вождь, соплеменники, друж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на, знать, го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рода, свят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лища, государс</w:t>
            </w:r>
            <w:r w:rsidRPr="00372223">
              <w:rPr>
                <w:rStyle w:val="FontStyle144"/>
                <w:sz w:val="24"/>
                <w:szCs w:val="24"/>
              </w:rPr>
              <w:t>т</w:t>
            </w:r>
            <w:r w:rsidRPr="00372223">
              <w:rPr>
                <w:rStyle w:val="FontStyle144"/>
                <w:sz w:val="24"/>
                <w:szCs w:val="24"/>
              </w:rPr>
              <w:t xml:space="preserve">ва. 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зовать и</w:t>
            </w:r>
            <w:r w:rsidRPr="00372223">
              <w:rPr>
                <w:rStyle w:val="FontStyle144"/>
                <w:sz w:val="24"/>
                <w:szCs w:val="24"/>
              </w:rPr>
              <w:t>з</w:t>
            </w:r>
            <w:r w:rsidRPr="00372223">
              <w:rPr>
                <w:rStyle w:val="FontStyle144"/>
                <w:sz w:val="24"/>
                <w:szCs w:val="24"/>
              </w:rPr>
              <w:t>менения о</w:t>
            </w:r>
            <w:r w:rsidRPr="00372223">
              <w:rPr>
                <w:rStyle w:val="FontStyle144"/>
                <w:sz w:val="24"/>
                <w:szCs w:val="24"/>
              </w:rPr>
              <w:t>т</w:t>
            </w:r>
            <w:r w:rsidRPr="00372223">
              <w:rPr>
                <w:rStyle w:val="FontStyle144"/>
                <w:sz w:val="24"/>
                <w:szCs w:val="24"/>
              </w:rPr>
              <w:t>ношений в общине с выделен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ем в ней знати.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18.09.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Повторение по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теме «Жизнь первобы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ных людей»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Как работать с учебным мат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риалом по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 xml:space="preserve">Решать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пр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блемные и развивающие задачи с использ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ванием мультимеди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ресу</w:t>
            </w:r>
            <w:r w:rsidRPr="00372223">
              <w:rPr>
                <w:rStyle w:val="FontStyle144"/>
                <w:sz w:val="24"/>
                <w:szCs w:val="24"/>
              </w:rPr>
              <w:t>р</w:t>
            </w:r>
            <w:r w:rsidRPr="00372223">
              <w:rPr>
                <w:rStyle w:val="FontStyle144"/>
                <w:sz w:val="24"/>
                <w:szCs w:val="24"/>
              </w:rPr>
              <w:t>сов.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Осущест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лят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ь познавател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ную рефле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сию в отн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шении дейс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вий по реш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нию учебных и познавател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ных задач.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 xml:space="preserve">Использовать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эле</w:t>
            </w:r>
            <w:r w:rsidRPr="00372223">
              <w:rPr>
                <w:rStyle w:val="FontStyle144"/>
                <w:sz w:val="24"/>
                <w:szCs w:val="24"/>
              </w:rPr>
              <w:t>к</w:t>
            </w:r>
            <w:r w:rsidRPr="00372223">
              <w:rPr>
                <w:rStyle w:val="FontStyle144"/>
                <w:sz w:val="24"/>
                <w:szCs w:val="24"/>
              </w:rPr>
              <w:t>тронные ресурсы для виртуального ист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рического путешес</w:t>
            </w:r>
            <w:r w:rsidRPr="00372223">
              <w:rPr>
                <w:rStyle w:val="FontStyle144"/>
                <w:sz w:val="24"/>
                <w:szCs w:val="24"/>
              </w:rPr>
              <w:t>т</w:t>
            </w:r>
            <w:r w:rsidRPr="00372223">
              <w:rPr>
                <w:rStyle w:val="FontStyle144"/>
                <w:sz w:val="24"/>
                <w:szCs w:val="24"/>
              </w:rPr>
              <w:t>вия.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Осущест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ять выбор наиболее эффекти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ных спос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бов реш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задач, обобщать понятия, создавать и преобраз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вывать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дели и схемы для решения задач. Делать умозаключения и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воды на основе аргумент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24.09. .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Тема 3. Счёт лет в истории.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Измерение врем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ни по годам.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Ответить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просы 3-4 на с.30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Историч</w:t>
            </w:r>
            <w:r>
              <w:rPr>
                <w:rStyle w:val="FontStyle144"/>
                <w:sz w:val="24"/>
                <w:szCs w:val="24"/>
              </w:rPr>
              <w:t>е</w:t>
            </w:r>
            <w:r>
              <w:rPr>
                <w:rStyle w:val="FontStyle144"/>
                <w:sz w:val="24"/>
                <w:szCs w:val="24"/>
              </w:rPr>
              <w:t>ское летои</w:t>
            </w:r>
            <w:r>
              <w:rPr>
                <w:rStyle w:val="FontStyle144"/>
                <w:sz w:val="24"/>
                <w:szCs w:val="24"/>
              </w:rPr>
              <w:t>с</w:t>
            </w:r>
            <w:r>
              <w:rPr>
                <w:rStyle w:val="FontStyle144"/>
                <w:sz w:val="24"/>
                <w:szCs w:val="24"/>
              </w:rPr>
              <w:t>числение.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Решать ист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рические задачи и проблем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ные с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туации на счёт вр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мени.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Уметь опр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делять ист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рическое время по ленте врем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ни.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Понимать относ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тельность мнений и подх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дов к решению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блемы.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Осмыслить ра</w:t>
            </w:r>
            <w:r w:rsidRPr="00372223">
              <w:rPr>
                <w:rStyle w:val="FontStyle144"/>
                <w:sz w:val="24"/>
                <w:szCs w:val="24"/>
              </w:rPr>
              <w:t>з</w:t>
            </w:r>
            <w:r w:rsidRPr="00372223">
              <w:rPr>
                <w:rStyle w:val="FontStyle144"/>
                <w:sz w:val="24"/>
                <w:szCs w:val="24"/>
              </w:rPr>
              <w:t>личие понятий: год, век, стол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тие, эра, эпоха, историч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ский пер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од.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25.09.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rPr>
          <w:gridAfter w:val="1"/>
          <w:wAfter w:w="427" w:type="pct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Дре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ний Восток.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4. Древний Египет.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Государство на б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регах Нила.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§6 пересказ</w:t>
            </w:r>
          </w:p>
        </w:tc>
        <w:tc>
          <w:tcPr>
            <w:tcW w:w="515" w:type="pct"/>
          </w:tcPr>
          <w:p w:rsidR="003F6FF1" w:rsidRPr="00183F78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 w:rsidRPr="00183F78">
              <w:rPr>
                <w:rFonts w:ascii="Times New Roman" w:hAnsi="Times New Roman"/>
              </w:rPr>
              <w:t>Древний Во</w:t>
            </w:r>
            <w:r w:rsidRPr="00183F78">
              <w:rPr>
                <w:rFonts w:ascii="Times New Roman" w:hAnsi="Times New Roman"/>
              </w:rPr>
              <w:t>с</w:t>
            </w:r>
            <w:r w:rsidRPr="00183F78">
              <w:rPr>
                <w:rFonts w:ascii="Times New Roman" w:hAnsi="Times New Roman"/>
              </w:rPr>
              <w:t>ток (Египет, Передняя Азия, Индия, Китай).  Возникнов</w:t>
            </w:r>
            <w:r w:rsidRPr="00183F78">
              <w:rPr>
                <w:rFonts w:ascii="Times New Roman" w:hAnsi="Times New Roman"/>
              </w:rPr>
              <w:t>е</w:t>
            </w:r>
            <w:r w:rsidRPr="00183F78">
              <w:rPr>
                <w:rFonts w:ascii="Times New Roman" w:hAnsi="Times New Roman"/>
              </w:rPr>
              <w:t>ние гос</w:t>
            </w:r>
            <w:r w:rsidRPr="00183F78">
              <w:rPr>
                <w:rFonts w:ascii="Times New Roman" w:hAnsi="Times New Roman"/>
              </w:rPr>
              <w:t>у</w:t>
            </w:r>
            <w:r w:rsidRPr="00183F78">
              <w:rPr>
                <w:rFonts w:ascii="Times New Roman" w:hAnsi="Times New Roman"/>
              </w:rPr>
              <w:t>дарств.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Самосто</w:t>
            </w:r>
            <w:r w:rsidRPr="00372223">
              <w:rPr>
                <w:rStyle w:val="FontStyle144"/>
                <w:sz w:val="24"/>
                <w:szCs w:val="24"/>
              </w:rPr>
              <w:t>я</w:t>
            </w:r>
            <w:r w:rsidRPr="00372223">
              <w:rPr>
                <w:rStyle w:val="FontStyle144"/>
                <w:sz w:val="24"/>
                <w:szCs w:val="24"/>
              </w:rPr>
              <w:t>тельно подготовить т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мати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ческое соо</w:t>
            </w:r>
            <w:r w:rsidRPr="00372223">
              <w:rPr>
                <w:rStyle w:val="FontStyle144"/>
                <w:sz w:val="24"/>
                <w:szCs w:val="24"/>
              </w:rPr>
              <w:t>б</w:t>
            </w:r>
            <w:r w:rsidRPr="00372223">
              <w:rPr>
                <w:rStyle w:val="FontStyle144"/>
                <w:sz w:val="24"/>
                <w:szCs w:val="24"/>
              </w:rPr>
              <w:t>щение к ур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ку по выбору.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Устанавл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вать пр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чинно-следстве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ные связи природы и занятий древних египтян.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Характеризовать местоположение гос</w:t>
            </w:r>
            <w:r w:rsidRPr="00372223">
              <w:rPr>
                <w:rStyle w:val="FontStyle144"/>
                <w:sz w:val="24"/>
                <w:szCs w:val="24"/>
              </w:rPr>
              <w:t>у</w:t>
            </w:r>
            <w:r w:rsidRPr="00372223">
              <w:rPr>
                <w:rStyle w:val="FontStyle144"/>
                <w:sz w:val="24"/>
                <w:szCs w:val="24"/>
              </w:rPr>
              <w:t>дарства с помощью ист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рической карты и её леген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ды.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значение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нятий и терминов: государс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во, пап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рус, дельта,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зис, ил, рельеф, ф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раон.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Как жили земл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дельцы и реме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ленники.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Наука о народах и наука о прошлом.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§7,8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сост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рассказ по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просу №3 на с.39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телей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Экологическое созн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Оценивать достижения культуры.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Находить и группировать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формацию по данной теме из текстов учебника, дополнительных источников к параграфу, дополн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тельной литературы, эле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тронных изданий.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Коммент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ровать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нятия: вельможи, писцы, налоги, шадуф,  и самосто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 формул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ровать их.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58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Жизнь египетск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го вельможи.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§8, пересказ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особе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ностях  и ценностей и их иерархиз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ции. отнош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ний и взаимодейс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вий, в системе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ральных норм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зовать 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бенности власти фараонов и порядок упра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ления стр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Учиться работать в м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лой группе над об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щим заданием.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Выделять гла</w:t>
            </w:r>
            <w:r w:rsidRPr="00372223">
              <w:rPr>
                <w:rStyle w:val="FontStyle144"/>
                <w:sz w:val="24"/>
                <w:szCs w:val="24"/>
              </w:rPr>
              <w:t>в</w:t>
            </w:r>
            <w:r w:rsidRPr="00372223">
              <w:rPr>
                <w:rStyle w:val="FontStyle144"/>
                <w:sz w:val="24"/>
                <w:szCs w:val="24"/>
              </w:rPr>
              <w:t>ное в части па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раграфа, во всём пар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графе.  Выделять клю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чевые пон</w:t>
            </w:r>
            <w:r w:rsidRPr="00372223">
              <w:rPr>
                <w:rStyle w:val="FontStyle144"/>
                <w:sz w:val="24"/>
                <w:szCs w:val="24"/>
              </w:rPr>
              <w:t>я</w:t>
            </w:r>
            <w:r w:rsidRPr="00372223">
              <w:rPr>
                <w:rStyle w:val="FontStyle144"/>
                <w:sz w:val="24"/>
                <w:szCs w:val="24"/>
              </w:rPr>
              <w:t>тия, кот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рые раскрыв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 xml:space="preserve">ют тему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урока.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08.10.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Военные походы фараонов.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§9 сост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рассказ по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просу №6 на с.48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Подготовить сообще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ние о военных п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 xml:space="preserve">ходах Тутмоса </w:t>
            </w:r>
            <w:r w:rsidRPr="00372223">
              <w:rPr>
                <w:rStyle w:val="FontStyle140"/>
                <w:sz w:val="24"/>
                <w:szCs w:val="24"/>
              </w:rPr>
              <w:t>III.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заво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вание еги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тян и давать им соответству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ю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щую оценку.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Работать с картой в малых группах по ед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ному заданию. Испо</w:t>
            </w:r>
            <w:r w:rsidRPr="00372223">
              <w:rPr>
                <w:rStyle w:val="FontStyle144"/>
                <w:sz w:val="24"/>
                <w:szCs w:val="24"/>
              </w:rPr>
              <w:t>л</w:t>
            </w:r>
            <w:r w:rsidRPr="00372223">
              <w:rPr>
                <w:rStyle w:val="FontStyle144"/>
                <w:sz w:val="24"/>
                <w:szCs w:val="24"/>
              </w:rPr>
              <w:t>нять роль в соответ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ствии со своеобразием ист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рического персо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нажа в инсценировке.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на карте террит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рию и центры древнеег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петского государс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 и терр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тории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ходов ф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раонов.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4853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Религия древних египтян.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§10,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общение об одном из до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тижений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кусства древних египтян.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Зарождение древних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лигий.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Творчески разрабатывать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ю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жеты для инсцениров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на ур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ке по теме пар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графа.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зовать рел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гию древних егип</w:t>
            </w:r>
            <w:r w:rsidRPr="00372223">
              <w:rPr>
                <w:rStyle w:val="FontStyle144"/>
                <w:sz w:val="24"/>
                <w:szCs w:val="24"/>
              </w:rPr>
              <w:softHyphen/>
              <w:t xml:space="preserve">тян. 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Устанавливать связи между пантеоном б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гов и занятиями дре</w:t>
            </w:r>
            <w:r w:rsidRPr="00372223">
              <w:rPr>
                <w:rStyle w:val="FontStyle144"/>
                <w:sz w:val="24"/>
                <w:szCs w:val="24"/>
              </w:rPr>
              <w:t>в</w:t>
            </w:r>
            <w:r w:rsidRPr="00372223">
              <w:rPr>
                <w:rStyle w:val="FontStyle144"/>
                <w:sz w:val="24"/>
                <w:szCs w:val="24"/>
              </w:rPr>
              <w:t>них египтян.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Объяснять, в чем з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ключалась роль рел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гии, жр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цов в древнеег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петском о</w:t>
            </w:r>
            <w:r w:rsidRPr="00372223">
              <w:rPr>
                <w:rStyle w:val="FontStyle144"/>
                <w:sz w:val="24"/>
                <w:szCs w:val="24"/>
              </w:rPr>
              <w:t>б</w:t>
            </w:r>
            <w:r w:rsidRPr="00372223">
              <w:rPr>
                <w:rStyle w:val="FontStyle144"/>
                <w:sz w:val="24"/>
                <w:szCs w:val="24"/>
              </w:rPr>
              <w:t>ществе.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15.10.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4766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Искусство дре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них египтян.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§10,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общение об одном из до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тижений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кусства древних египтян.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челов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ка древности в зеркале легенд и 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фов.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 Освоение общекульту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ного наследия древних еги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тян.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Описывать предметы материал</w:t>
            </w:r>
            <w:r w:rsidRPr="00372223">
              <w:rPr>
                <w:rStyle w:val="FontStyle144"/>
                <w:sz w:val="24"/>
                <w:szCs w:val="24"/>
              </w:rPr>
              <w:t>ь</w:t>
            </w:r>
            <w:r w:rsidRPr="00372223">
              <w:rPr>
                <w:rStyle w:val="FontStyle144"/>
                <w:sz w:val="24"/>
                <w:szCs w:val="24"/>
              </w:rPr>
              <w:t>ной культ</w:t>
            </w:r>
            <w:r w:rsidRPr="00372223">
              <w:rPr>
                <w:rStyle w:val="FontStyle144"/>
                <w:sz w:val="24"/>
                <w:szCs w:val="24"/>
              </w:rPr>
              <w:t>у</w:t>
            </w:r>
            <w:r w:rsidRPr="00372223">
              <w:rPr>
                <w:rStyle w:val="FontStyle144"/>
                <w:sz w:val="24"/>
                <w:szCs w:val="24"/>
              </w:rPr>
              <w:t>ры и прои</w:t>
            </w:r>
            <w:r w:rsidRPr="00372223">
              <w:rPr>
                <w:rStyle w:val="FontStyle144"/>
                <w:sz w:val="24"/>
                <w:szCs w:val="24"/>
              </w:rPr>
              <w:t>з</w:t>
            </w:r>
            <w:r w:rsidRPr="00372223">
              <w:rPr>
                <w:rStyle w:val="FontStyle144"/>
                <w:sz w:val="24"/>
                <w:szCs w:val="24"/>
              </w:rPr>
              <w:t>ведения древнеег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петского искусства, в</w:t>
            </w:r>
            <w:r w:rsidRPr="00372223">
              <w:rPr>
                <w:rStyle w:val="FontStyle144"/>
                <w:sz w:val="24"/>
                <w:szCs w:val="24"/>
              </w:rPr>
              <w:t>ы</w:t>
            </w:r>
            <w:r w:rsidRPr="00372223">
              <w:rPr>
                <w:rStyle w:val="FontStyle144"/>
                <w:sz w:val="24"/>
                <w:szCs w:val="24"/>
              </w:rPr>
              <w:t>сказывать су</w:t>
            </w:r>
            <w:r w:rsidRPr="00372223">
              <w:rPr>
                <w:rStyle w:val="FontStyle144"/>
                <w:sz w:val="24"/>
                <w:szCs w:val="24"/>
              </w:rPr>
              <w:t>ж</w:t>
            </w:r>
            <w:r w:rsidRPr="00372223">
              <w:rPr>
                <w:rStyle w:val="FontStyle144"/>
                <w:sz w:val="24"/>
                <w:szCs w:val="24"/>
              </w:rPr>
              <w:t xml:space="preserve">дения об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их худож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ственных достоинс</w:t>
            </w:r>
            <w:r w:rsidRPr="00372223">
              <w:rPr>
                <w:rStyle w:val="FontStyle144"/>
                <w:sz w:val="24"/>
                <w:szCs w:val="24"/>
              </w:rPr>
              <w:t>т</w:t>
            </w:r>
            <w:r w:rsidRPr="00372223">
              <w:rPr>
                <w:rStyle w:val="FontStyle144"/>
                <w:sz w:val="24"/>
                <w:szCs w:val="24"/>
              </w:rPr>
              <w:t>вах. Расск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зывать о внутреннем устройстве пир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миды.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Искать в сети И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тернет информацию о находках археол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гов в гробницах древнееги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петских фараонов.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Подгот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вить пр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 xml:space="preserve">зентации в </w:t>
            </w:r>
            <w:r w:rsidRPr="00372223">
              <w:rPr>
                <w:rStyle w:val="FontStyle144"/>
                <w:sz w:val="24"/>
                <w:szCs w:val="24"/>
                <w:lang w:val="en-US"/>
              </w:rPr>
              <w:t>Power</w:t>
            </w:r>
            <w:r w:rsidRPr="00372223">
              <w:rPr>
                <w:rStyle w:val="FontStyle144"/>
                <w:sz w:val="24"/>
                <w:szCs w:val="24"/>
              </w:rPr>
              <w:t xml:space="preserve"> </w:t>
            </w:r>
            <w:r w:rsidRPr="00372223">
              <w:rPr>
                <w:rStyle w:val="FontStyle144"/>
                <w:sz w:val="24"/>
                <w:szCs w:val="24"/>
                <w:lang w:val="en-US"/>
              </w:rPr>
              <w:t>Point</w:t>
            </w:r>
            <w:r w:rsidRPr="00372223">
              <w:rPr>
                <w:rStyle w:val="FontStyle144"/>
                <w:sz w:val="24"/>
                <w:szCs w:val="24"/>
              </w:rPr>
              <w:t xml:space="preserve"> по самосто</w:t>
            </w:r>
            <w:r w:rsidRPr="00372223">
              <w:rPr>
                <w:rStyle w:val="FontStyle144"/>
                <w:sz w:val="24"/>
                <w:szCs w:val="24"/>
              </w:rPr>
              <w:t>я</w:t>
            </w:r>
            <w:r w:rsidRPr="00372223">
              <w:rPr>
                <w:rStyle w:val="FontStyle144"/>
                <w:sz w:val="24"/>
                <w:szCs w:val="24"/>
              </w:rPr>
              <w:t>тельно выбра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ной теме (с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 xml:space="preserve">вместно с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родител</w:t>
            </w:r>
            <w:r w:rsidRPr="00372223">
              <w:rPr>
                <w:rStyle w:val="FontStyle144"/>
                <w:sz w:val="24"/>
                <w:szCs w:val="24"/>
              </w:rPr>
              <w:t>я</w:t>
            </w:r>
            <w:r w:rsidRPr="00372223">
              <w:rPr>
                <w:rStyle w:val="FontStyle144"/>
                <w:sz w:val="24"/>
                <w:szCs w:val="24"/>
              </w:rPr>
              <w:t xml:space="preserve">ми).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16.10.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Письменность и знания древних египтян.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§11, отв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просы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Культурное наследие Древнего Востока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Составлять короткое с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общение о древне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египетских иерогл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фах.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Осущест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лять познавател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ную рефле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сию.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Осуществлять поиск информации в И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тернете о процессе изго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товления пап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руса.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зовать зн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ния из ра</w:t>
            </w:r>
            <w:r w:rsidRPr="00372223">
              <w:rPr>
                <w:rStyle w:val="FontStyle144"/>
                <w:sz w:val="24"/>
                <w:szCs w:val="24"/>
              </w:rPr>
              <w:t>з</w:t>
            </w:r>
            <w:r w:rsidRPr="00372223">
              <w:rPr>
                <w:rStyle w:val="FontStyle144"/>
                <w:sz w:val="24"/>
                <w:szCs w:val="24"/>
              </w:rPr>
              <w:t>ных областей наук, извес</w:t>
            </w:r>
            <w:r w:rsidRPr="00372223">
              <w:rPr>
                <w:rStyle w:val="FontStyle144"/>
                <w:sz w:val="24"/>
                <w:szCs w:val="24"/>
              </w:rPr>
              <w:t>т</w:t>
            </w:r>
            <w:r w:rsidRPr="00372223">
              <w:rPr>
                <w:rStyle w:val="FontStyle144"/>
                <w:sz w:val="24"/>
                <w:szCs w:val="24"/>
              </w:rPr>
              <w:t>ные дре</w:t>
            </w:r>
            <w:r w:rsidRPr="00372223">
              <w:rPr>
                <w:rStyle w:val="FontStyle144"/>
                <w:sz w:val="24"/>
                <w:szCs w:val="24"/>
              </w:rPr>
              <w:t>в</w:t>
            </w:r>
            <w:r w:rsidRPr="00372223">
              <w:rPr>
                <w:rStyle w:val="FontStyle144"/>
                <w:sz w:val="24"/>
                <w:szCs w:val="24"/>
              </w:rPr>
              <w:t>ним еги</w:t>
            </w:r>
            <w:r w:rsidRPr="00372223">
              <w:rPr>
                <w:rStyle w:val="FontStyle144"/>
                <w:sz w:val="24"/>
                <w:szCs w:val="24"/>
              </w:rPr>
              <w:t>п</w:t>
            </w:r>
            <w:r w:rsidRPr="00372223">
              <w:rPr>
                <w:rStyle w:val="FontStyle144"/>
                <w:sz w:val="24"/>
                <w:szCs w:val="24"/>
              </w:rPr>
              <w:t>тянам.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22.10.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Повторение по теме «Древний Египет»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Географические названия  - свид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тели прошлого.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Понимание культурного многообразия мира,  уваж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к культуре других нар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дов.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Анализир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вать дост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жения в зе</w:t>
            </w:r>
            <w:r w:rsidRPr="00372223">
              <w:rPr>
                <w:rStyle w:val="FontStyle144"/>
                <w:sz w:val="24"/>
                <w:szCs w:val="24"/>
              </w:rPr>
              <w:t>м</w:t>
            </w:r>
            <w:r w:rsidRPr="00372223">
              <w:rPr>
                <w:rStyle w:val="FontStyle144"/>
                <w:sz w:val="24"/>
                <w:szCs w:val="24"/>
              </w:rPr>
              <w:t>леделии.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Сравнивать образ жизни фараона, вельможи и простого земледел</w:t>
            </w:r>
            <w:r w:rsidRPr="00372223">
              <w:rPr>
                <w:rStyle w:val="FontStyle144"/>
                <w:sz w:val="24"/>
                <w:szCs w:val="24"/>
              </w:rPr>
              <w:t>ь</w:t>
            </w:r>
            <w:r w:rsidRPr="00372223">
              <w:rPr>
                <w:rStyle w:val="FontStyle144"/>
                <w:sz w:val="24"/>
                <w:szCs w:val="24"/>
              </w:rPr>
              <w:t>ца.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Составлять шарады, кроссво</w:t>
            </w:r>
            <w:r w:rsidRPr="00372223">
              <w:rPr>
                <w:rStyle w:val="FontStyle144"/>
                <w:sz w:val="24"/>
                <w:szCs w:val="24"/>
              </w:rPr>
              <w:t>р</w:t>
            </w:r>
            <w:r w:rsidRPr="00372223">
              <w:rPr>
                <w:rStyle w:val="FontStyle144"/>
                <w:sz w:val="24"/>
                <w:szCs w:val="24"/>
              </w:rPr>
              <w:t>ды и вы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полнять к ним зад</w:t>
            </w:r>
            <w:r w:rsidRPr="00372223">
              <w:rPr>
                <w:rStyle w:val="FontStyle144"/>
                <w:sz w:val="24"/>
                <w:szCs w:val="24"/>
              </w:rPr>
              <w:t>а</w:t>
            </w:r>
            <w:r w:rsidRPr="00372223">
              <w:rPr>
                <w:rStyle w:val="FontStyle144"/>
                <w:sz w:val="24"/>
                <w:szCs w:val="24"/>
              </w:rPr>
              <w:t>ния (инд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видуально и в сотруднич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>стве с с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седом по парте).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23.10.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5. Западная Азия в древности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Древнее Двур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чье.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§13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Экологическое сознание, признание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выс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кой ценности жизни во всех проя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лениях жизни.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Характер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зовать пр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родно-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климатич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 xml:space="preserve">ские условия Древнего Двуречья. 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Использовать эле</w:t>
            </w:r>
            <w:r w:rsidRPr="00372223">
              <w:rPr>
                <w:rStyle w:val="FontStyle144"/>
                <w:sz w:val="24"/>
                <w:szCs w:val="24"/>
              </w:rPr>
              <w:t>к</w:t>
            </w:r>
            <w:r w:rsidRPr="00372223">
              <w:rPr>
                <w:rStyle w:val="FontStyle144"/>
                <w:sz w:val="24"/>
                <w:szCs w:val="24"/>
              </w:rPr>
              <w:t>тронное издание с ц</w:t>
            </w:r>
            <w:r w:rsidRPr="00372223">
              <w:rPr>
                <w:rStyle w:val="FontStyle144"/>
                <w:sz w:val="24"/>
                <w:szCs w:val="24"/>
              </w:rPr>
              <w:t>е</w:t>
            </w:r>
            <w:r w:rsidRPr="00372223">
              <w:rPr>
                <w:rStyle w:val="FontStyle144"/>
                <w:sz w:val="24"/>
                <w:szCs w:val="24"/>
              </w:rPr>
              <w:t xml:space="preserve">лью 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виртуального путешествия по м</w:t>
            </w:r>
            <w:r w:rsidRPr="00372223">
              <w:rPr>
                <w:rStyle w:val="FontStyle144"/>
                <w:sz w:val="24"/>
                <w:szCs w:val="24"/>
              </w:rPr>
              <w:t>у</w:t>
            </w:r>
            <w:r w:rsidRPr="00372223">
              <w:rPr>
                <w:rStyle w:val="FontStyle144"/>
                <w:sz w:val="24"/>
                <w:szCs w:val="24"/>
              </w:rPr>
              <w:t>зею.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lastRenderedPageBreak/>
              <w:t>Проко</w:t>
            </w:r>
            <w:r w:rsidRPr="00372223">
              <w:rPr>
                <w:rStyle w:val="FontStyle144"/>
                <w:sz w:val="24"/>
                <w:szCs w:val="24"/>
              </w:rPr>
              <w:t>м</w:t>
            </w:r>
            <w:r w:rsidRPr="00372223">
              <w:rPr>
                <w:rStyle w:val="FontStyle144"/>
                <w:sz w:val="24"/>
                <w:szCs w:val="24"/>
              </w:rPr>
              <w:t>ментиро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вать письме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но</w:t>
            </w:r>
            <w:r w:rsidRPr="00372223">
              <w:rPr>
                <w:rStyle w:val="FontStyle144"/>
                <w:sz w:val="24"/>
                <w:szCs w:val="24"/>
              </w:rPr>
              <w:lastRenderedPageBreak/>
              <w:t>сть Дв</w:t>
            </w:r>
            <w:r w:rsidRPr="00372223">
              <w:rPr>
                <w:rStyle w:val="FontStyle144"/>
                <w:sz w:val="24"/>
                <w:szCs w:val="24"/>
              </w:rPr>
              <w:t>у</w:t>
            </w:r>
            <w:r w:rsidRPr="00372223">
              <w:rPr>
                <w:rStyle w:val="FontStyle144"/>
                <w:sz w:val="24"/>
                <w:szCs w:val="24"/>
              </w:rPr>
              <w:t>речья и в</w:t>
            </w:r>
            <w:r w:rsidRPr="00372223">
              <w:rPr>
                <w:rStyle w:val="FontStyle144"/>
                <w:sz w:val="24"/>
                <w:szCs w:val="24"/>
              </w:rPr>
              <w:t>ы</w:t>
            </w:r>
            <w:r w:rsidRPr="00372223">
              <w:rPr>
                <w:rStyle w:val="FontStyle144"/>
                <w:sz w:val="24"/>
                <w:szCs w:val="24"/>
              </w:rPr>
              <w:t>делить её особе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ные пр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знаки.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lastRenderedPageBreak/>
              <w:t>29.10.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Вавилонский царь Хаммурапи и его законы.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§14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отв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просы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системе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ральных норм и це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ностей и их иерархиз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ции. Уважение к личности и ее достоинс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вам, доброж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лательное отношение к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ружающим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почему законы Ха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мурапи были объя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лены как 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коны богов.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 в группах по изучению законов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вилонского царя Хаммурапи с дал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нейшим объяснением их знач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осно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ные понятия 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раграфа, раскр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вающие  его суть. Характер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зовать свод законов Хаммур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пи. 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Финикийские м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реплаватели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§15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гих народов, кул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турным и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рическим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мятникам.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Использ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вать истор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ческую ка</w:t>
            </w:r>
            <w:r w:rsidRPr="00372223">
              <w:rPr>
                <w:rStyle w:val="FontStyle144"/>
                <w:sz w:val="24"/>
                <w:szCs w:val="24"/>
              </w:rPr>
              <w:t>р</w:t>
            </w:r>
            <w:r w:rsidRPr="00372223">
              <w:rPr>
                <w:rStyle w:val="FontStyle144"/>
                <w:sz w:val="24"/>
                <w:szCs w:val="24"/>
              </w:rPr>
              <w:t>ту, опреде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лять прич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ны развитой то</w:t>
            </w:r>
            <w:r w:rsidRPr="00372223">
              <w:rPr>
                <w:rStyle w:val="FontStyle144"/>
                <w:sz w:val="24"/>
                <w:szCs w:val="24"/>
              </w:rPr>
              <w:t>р</w:t>
            </w:r>
            <w:r w:rsidRPr="00372223">
              <w:rPr>
                <w:rStyle w:val="FontStyle144"/>
                <w:sz w:val="24"/>
                <w:szCs w:val="24"/>
              </w:rPr>
              <w:t>говли в городах Ф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никии: Библ, Сидон, Тир.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Подготавливать короткое с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общение о до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стижениях фин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кийских ремесле</w:t>
            </w:r>
            <w:r w:rsidRPr="00372223">
              <w:rPr>
                <w:rStyle w:val="FontStyle144"/>
                <w:sz w:val="24"/>
                <w:szCs w:val="24"/>
              </w:rPr>
              <w:t>н</w:t>
            </w:r>
            <w:r w:rsidRPr="00372223">
              <w:rPr>
                <w:rStyle w:val="FontStyle144"/>
                <w:sz w:val="24"/>
                <w:szCs w:val="24"/>
              </w:rPr>
              <w:t>ников.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FontStyle144"/>
                <w:sz w:val="24"/>
                <w:szCs w:val="24"/>
              </w:rPr>
              <w:t>Рассказ</w:t>
            </w:r>
            <w:r w:rsidRPr="00372223">
              <w:rPr>
                <w:rStyle w:val="FontStyle144"/>
                <w:sz w:val="24"/>
                <w:szCs w:val="24"/>
              </w:rPr>
              <w:t>ы</w:t>
            </w:r>
            <w:r w:rsidRPr="00372223">
              <w:rPr>
                <w:rStyle w:val="FontStyle144"/>
                <w:sz w:val="24"/>
                <w:szCs w:val="24"/>
              </w:rPr>
              <w:t>вать с п</w:t>
            </w:r>
            <w:r w:rsidRPr="00372223">
              <w:rPr>
                <w:rStyle w:val="FontStyle144"/>
                <w:sz w:val="24"/>
                <w:szCs w:val="24"/>
              </w:rPr>
              <w:t>о</w:t>
            </w:r>
            <w:r w:rsidRPr="00372223">
              <w:rPr>
                <w:rStyle w:val="FontStyle144"/>
                <w:sz w:val="24"/>
                <w:szCs w:val="24"/>
              </w:rPr>
              <w:t>мощью карты о место</w:t>
            </w:r>
            <w:r w:rsidRPr="00372223">
              <w:rPr>
                <w:rStyle w:val="FontStyle144"/>
                <w:sz w:val="24"/>
                <w:szCs w:val="24"/>
              </w:rPr>
              <w:softHyphen/>
              <w:t>положении Ф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никии и занят</w:t>
            </w:r>
            <w:r w:rsidRPr="00372223">
              <w:rPr>
                <w:rStyle w:val="FontStyle144"/>
                <w:sz w:val="24"/>
                <w:szCs w:val="24"/>
              </w:rPr>
              <w:t>и</w:t>
            </w:r>
            <w:r w:rsidRPr="00372223">
              <w:rPr>
                <w:rStyle w:val="FontStyle144"/>
                <w:sz w:val="24"/>
                <w:szCs w:val="24"/>
              </w:rPr>
              <w:t>ях её жителей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>
              <w:rPr>
                <w:rStyle w:val="FontStyle144"/>
                <w:sz w:val="24"/>
                <w:szCs w:val="24"/>
              </w:rPr>
              <w:t>12.11.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Библейские  ск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зания.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§16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пересказ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ного из библейских ск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заний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Формировать уважение к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истории др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гих народов, кул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турным и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рическим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мятникам.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Изучать по карте и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те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сту учебника те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риторию 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селения древнее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рейских племен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аналогию и устанавливать 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кому народу Бог дал такие же законы, как и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ним евреям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Объяснять 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чение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принятие единоб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жия древнеевре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скими племен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78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Древнееврейское царство.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§17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отв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просе на с.81.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гих народов, кул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турным и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рическим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мятникам.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оценку поступков Давиду и Самс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ну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 в допо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нительном тексте к пар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графу главное и второстепенное (р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бота в группах)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Уметь обобщать информ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цию и 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лать выв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ды о том, каким предста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ляли св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его царя иудеи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Ассирийская де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жава.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§18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отриц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тельное отношение к любому проявлению грубости, жест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кости, нас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лия.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Уметь сам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стоятельно находить 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гументы к крылатой фразе «Рукоп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си не горят»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в малых группах по дифф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ренцированным заданиям на понимание и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мысление нового мат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падения 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сирийской державы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Персидская держава «царя ц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рей».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§19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ресказ близкий к тексту.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Составить свое личное отнош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к изуча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мым событиям, рассказывать кратко леге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ды о перси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ских царях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с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картой и дополн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тельным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точниками по вопросу расшир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территории державы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Систематизировать учебную информ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цию о достижениях перси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ских царей.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возникнов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Пе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сидской держ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Тема 6. Индия и 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lastRenderedPageBreak/>
              <w:t>Китай в древн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сти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Природа и люди  Древней Индии.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  §20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общение о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клонении в Индии 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вотным.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Индии культу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ным и истор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ческим памя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никам инди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карте основные географ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ческие объекты Древней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Выяснить, каких 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вотных почитали индийцы и почему( раб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 в группах)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кл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ю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чевые понятия, характер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зующие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дийскую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торию и культуру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Индийские касты.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§21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отв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 33 на с. 100.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Будда.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Индии культу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ным и истор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ческим памя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никам инди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ского народа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венную оценку буддисткой религии; 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ставлять простой план пунктов парагр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фа по пл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ну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Подготовить соо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щение о жизни Бу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Доказ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вать, что брахм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 – хранит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 знаний, сравнивать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новные полож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брахм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низма и бу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дизма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43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Чему учил кита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ский мудрец Ко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фуций.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§22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Конфуций.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Китая культу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ным и истор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ческим памя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никам  китайского 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по спец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ально разработа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ным раб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чим картам в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ответствии с регламе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том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Вести поиск по карте и комментировать местоположение 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тая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лять и формир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бенности китайской 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лигии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562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Первый властелин единого Китая.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§23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общение о Китайской стене.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 Китая культу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ным и истор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ческим памя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никам  китайского 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венную оценку сво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образию древней китайской 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вилизации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кроссворды по 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матике урока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об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ношениях Китая с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седями, объяснять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возв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дения Великой Кита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стены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Повторение по теме  «Вклад 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родов Древнего Востока в 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вую историю и  культуру»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другим нар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дам и прин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тие их культуры, 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диций и обыч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ев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Перечислять наиболее известные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оружения, называть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териалы для письма в Египте,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дии, Китае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Выполнять задания на понимание, осмысление изученн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 материала по группам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Искать дополн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тельную информ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цию,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пользуя ресурсы би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лиотек и Интерн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. Дре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няя Греция.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7. Дре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нейшая Греция.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Греки и критяне.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§24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становку Мифа о Тесее и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нотавре.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Древняя Греция. легенды о 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дях и богах.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ней Греции кул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турным и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рическим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мятникам  греческого 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с картой, заданиями рабочей тетр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Рассказывать миф о Дедале и Икаре и выявлять его нравстве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ный контекст ( работа в группах)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Называть отлич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тельные призн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ки критской культуры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Микены и Троя. 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§25 сост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ко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спект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tabs>
                <w:tab w:val="left" w:pos="45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Определить вклад мике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культуры в развитие греческой цивилиз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по карте местополож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Микен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в малых группах по дифф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ренцированным 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даниям, на ленте времени об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значать разные соб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тия и даты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разл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чия между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кенской и кри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культурой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Поэма Гомера «Илиада»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§26, 27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интерес к ист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Древнего мира, к памя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никам анти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литерат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ры, греч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цивилиз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зовать обр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зы основных героев «Илиады»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Принимать участие в ролевой игре.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кратко суть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эмы Гом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Поэма Гомера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«Одиссея».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§28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уваж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тельное и бережное отн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ко всей античной лит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ратуре на примере поэмы Г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722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мера «Одиссея»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Последов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 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сказывать о всех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ключениях Одиссея и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ставить план его путешес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 группах соотн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сить с картой путь Одиссея домой, в Итаку, выделяя основные вехи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 Одиссея домой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Читать текст, выделяя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новные пон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тия, определ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и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бытия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Религия древних греков.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§29 пересказ,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учить пон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оценку влияния греческой миф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логии на кул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туру античн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мира, сре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невековья, нового и нове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шего врем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Давать нра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ственную оценку 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роическим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ступкам героям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них мифов (работа в группах)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задания по технике диалога: «лесенка», «микр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фон», «вертушка»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связь с 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лениями природы и греческ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 богами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Тема 8. Полисы Греции и их борьба с перси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ским нашеств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ем.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Земледельцы Аттики теряют зе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лю и свободу.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§30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802642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642">
              <w:rPr>
                <w:rFonts w:ascii="Times New Roman" w:hAnsi="Times New Roman"/>
              </w:rPr>
              <w:t>Полис - город-государство. Свободные и рабы.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Сформировать личностное отношение уч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щихся к событиям, происход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щим в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ней Греции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венную оценку борьбе зе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ледельцев Аттики  за собс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венное благопол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чие и но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мальную жизнь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Перечислять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имущества греческ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 алфавита по сра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нению с финики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ским (работа в гру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пах)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Выделять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знаки греческого полиса, характер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зовать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ческий демос, общ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ство в 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лом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Зарождение дем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кратии в Афинах.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§31 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отв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 №3 на с. 144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Афины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Выразить свое собственное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ношение  к демократич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ским проце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сам, происх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дящим в древней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Дать собс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венную  оценку поступкам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лона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Вести диалог с тов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рищем по заданию, предложенному уч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телем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на примере реформ Солона смысл понятия «демокр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тия», ее роль в улучш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нии жизни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новной массы насел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Древняя Спарта.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§30-31,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полнить сравн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тельную табли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цу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Спарта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роль дисци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лины в восп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тании и обучении спа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танцев, опр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делять свое отн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шение  к спа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танскому восп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танию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Показывать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на карте располож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Спарты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рассказ о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жизни спартанского мальчика.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ответы одн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классников.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Сравн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ь обществе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но-политич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ское ус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ройство Афин и Спарты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Греческие кол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нии на берегах Сред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земного и Черного морей.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§32, Вопрос №2 (работа с ка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той)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Греческие колонии.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Осознавать принадле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ность греков к единой кул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туре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места во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никновения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ческих колоний, используя 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генду карты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план «Причины переселения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ков»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и значение возникн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вения 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лоний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Олимпийские и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ры в древности.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§33 вопрос №4 на с.154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Пробудить желание 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няться каким-либо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дом спорта, осознавать пол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жительное влияние спорта на чел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основные правила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ведения Олимпи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ских игр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 опорой на текст учебника составлять рассказ от имени участника или зр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чение Олимпи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ских игр в жизни Греции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Победа греков над персами в Мар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фонской битве.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§34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Греко-персидские войны.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Понимать причины 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роических усилий греков отстоять нез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висимость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своего гос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дарства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ход боевых действий между персами и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Делать выводы о значении победы греков в Марафо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битве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победы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ков в Марафо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битве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Нашествие пе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сидских войск на Элл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ду.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§35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 вопрос №3 на с.163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Греко-персидские войны.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чувства чел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века-защитника своего гос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дарства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рассказ об одном из сраж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ний греков с пе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сами от имени учас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ника сраж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Доказывать сло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ность положения греков,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пользуя текст учебника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и итоги войн, которые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 древнегр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ческие госуда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Тема 9. Возв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шение  Афин в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  <w:lang w:val="en-US"/>
              </w:rPr>
              <w:t>V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в. до н.э. и ра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цвет  демокр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 гаванях афи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ского порта П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§36.  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полнить сравн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тельную таблицу «Нас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ление Афин»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Высказывать собственное мнение о понятии «гра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данин», «гр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жданский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ступок»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устно описывать 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говый порт Афин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Сравнивать полож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различных слоев афи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ского общества, на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нове анализа докуме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Делать выводы о 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 Афин в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тории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ней Греции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 городе богини Афины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§37,39 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готовить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общение об Акроп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за что афиняне любили свой город, какими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стройками и статуями го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дились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в чем состоит вклад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негреческого общества в мировое культурное насл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дие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произв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дения древнегреч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архитектуры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зовать особенн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сти горо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стройки, осно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ные занятия 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телей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 афинских шк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лах и 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гимнасиях.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§38 пересказ.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 №3 на с.176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со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ственные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ставления о важности обр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Описывать особе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древнегреч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воспит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ние в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Афинах и Спарте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Рассказ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вать о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витии наук и образ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вании в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ней Греции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 театре Диониса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§37,39 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готовить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общение об Акроп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Высказывать суждения о 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 театра в жи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 греков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отличия трагедий и 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медий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Сравнивать совр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менный театр и древнегр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о 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витии древнегр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 тетра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Афинская демократия  при П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рикле.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§40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значение уч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стия граждан в управлении госуда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ством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Рассказывать об особенн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стях разв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тия демокр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тии при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рикле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Сравнивать различия в управлении в Аф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нах и в Древнем Египте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зовать афинскую демокр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тию при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рикле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Тема 10. Мак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донские завоев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ния в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  <w:lang w:val="en-US"/>
              </w:rPr>
              <w:t>IV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в. до н.э.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Города Эллады подчиняются Макед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нии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§41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 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готовить реферат о Филиппе Македо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ском.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Империя Александра Македонск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значение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тери Грецией незав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симости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Показывать на карте места сраж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Характеризовать 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кедонское войско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подчин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гор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дов Элл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ды Мак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донии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Поход 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Алексан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ра Македонского на Восток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§42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ферат об Александре Македо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ском.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Империя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Александра Македонск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 важности личных качеств для достижения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ставленных 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Показывать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на карте напра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ления походов и террит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рию державы Александра македонск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исторический пор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рет(характеристику)Александра Македонск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гибели Перси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ского ца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ства и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разование державы Алексан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 Мак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донского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В Александрии Египетской.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§43 пересказ.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вторить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нятия.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Империя Александра Македонск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Описывать значение распр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странения греческой культ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ры в странах Древнего Во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тока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Определять сходство и различие между Алекса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дрийским музеем и музе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 наших дней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Составлять рассказ- описание города Александрия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распада державы Алексан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 Мак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донского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Повторение по теме «Древняя Греция»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Эллинист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ческий мир.</w:t>
            </w:r>
            <w:r>
              <w:rPr>
                <w:rFonts w:ascii="Arial" w:hAnsi="Arial" w:cs="Arial"/>
                <w:color w:val="2D2D2D"/>
                <w:spacing w:val="2"/>
                <w:sz w:val="23"/>
                <w:szCs w:val="23"/>
                <w:shd w:val="clear" w:color="auto" w:fill="FFFFFF"/>
              </w:rPr>
              <w:t xml:space="preserve"> </w:t>
            </w:r>
            <w:r w:rsidRPr="0081434C">
              <w:rPr>
                <w:rFonts w:ascii="Times New Roman" w:hAnsi="Times New Roman"/>
                <w:color w:val="2D2D2D"/>
                <w:spacing w:val="2"/>
                <w:sz w:val="23"/>
                <w:szCs w:val="23"/>
                <w:shd w:val="clear" w:color="auto" w:fill="FFFFFF"/>
              </w:rPr>
              <w:t>Культурное наследие Древней Гр</w:t>
            </w:r>
            <w:r w:rsidRPr="0081434C">
              <w:rPr>
                <w:rFonts w:ascii="Times New Roman" w:hAnsi="Times New Roman"/>
                <w:color w:val="2D2D2D"/>
                <w:spacing w:val="2"/>
                <w:sz w:val="23"/>
                <w:szCs w:val="23"/>
                <w:shd w:val="clear" w:color="auto" w:fill="FFFFFF"/>
              </w:rPr>
              <w:t>е</w:t>
            </w:r>
            <w:r w:rsidRPr="0081434C">
              <w:rPr>
                <w:rFonts w:ascii="Times New Roman" w:hAnsi="Times New Roman"/>
                <w:color w:val="2D2D2D"/>
                <w:spacing w:val="2"/>
                <w:sz w:val="23"/>
                <w:szCs w:val="23"/>
                <w:shd w:val="clear" w:color="auto" w:fill="FFFFFF"/>
              </w:rPr>
              <w:t>ции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ней Греции кул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турным и ист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рическим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мятникам  греческого 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послед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вательности действий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Называть самое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вестное в древней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ции: имя поэта, название храма, место ср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жения.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Объяснять 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чение понятий: демокр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тия, стр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тег, оратор, спа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танское воспит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ние, Олимпи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ские игры.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36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Раздел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  <w:lang w:val="en-US"/>
              </w:rPr>
              <w:t>IV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 Дре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ний Рим.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Тема 11. Рим: от его возникновения до установления </w:t>
            </w:r>
            <w:r w:rsidRPr="00372223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lastRenderedPageBreak/>
              <w:t>господства над Италией.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Древнейший Рим.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§44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 Сравнит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родные условия Гр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ции и 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лии.</w:t>
            </w:r>
          </w:p>
        </w:tc>
        <w:tc>
          <w:tcPr>
            <w:tcW w:w="515" w:type="pct"/>
          </w:tcPr>
          <w:p w:rsidR="003F6FF1" w:rsidRPr="0088348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Древний Рим. Легенды и верования римлян. Патриции и пл</w:t>
            </w:r>
            <w:r w:rsidRPr="00883483">
              <w:rPr>
                <w:rFonts w:ascii="Times New Roman" w:hAnsi="Times New Roman"/>
              </w:rPr>
              <w:t>е</w:t>
            </w:r>
            <w:r w:rsidRPr="00883483">
              <w:rPr>
                <w:rFonts w:ascii="Times New Roman" w:hAnsi="Times New Roman"/>
              </w:rPr>
              <w:t>беи.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Формирование гото</w:t>
            </w:r>
            <w:r w:rsidRPr="00372223">
              <w:rPr>
                <w:rStyle w:val="dash041e005f0431005f044b005f0447005f043d005f044b005f0439005f005fchar1char1"/>
              </w:rPr>
              <w:t>в</w:t>
            </w:r>
            <w:r w:rsidRPr="00372223">
              <w:rPr>
                <w:rStyle w:val="dash041e005f0431005f044b005f0447005f043d005f044b005f0439005f005fchar1char1"/>
              </w:rPr>
              <w:t>ности и способности обучающихся к саморазв</w:t>
            </w:r>
            <w:r w:rsidRPr="00372223">
              <w:rPr>
                <w:rStyle w:val="dash041e005f0431005f044b005f0447005f043d005f044b005f0439005f005fchar1char1"/>
              </w:rPr>
              <w:t>и</w:t>
            </w:r>
            <w:r w:rsidRPr="00372223">
              <w:rPr>
                <w:rStyle w:val="dash041e005f0431005f044b005f0447005f043d005f044b005f0439005f005fchar1char1"/>
              </w:rPr>
              <w:t>тию и самообразов</w:t>
            </w:r>
            <w:r w:rsidRPr="00372223">
              <w:rPr>
                <w:rStyle w:val="dash041e005f0431005f044b005f0447005f043d005f044b005f0439005f005fchar1char1"/>
              </w:rPr>
              <w:t>а</w:t>
            </w:r>
            <w:r w:rsidRPr="00372223">
              <w:rPr>
                <w:rStyle w:val="dash041e005f0431005f044b005f0447005f043d005f044b005f0439005f005fchar1char1"/>
              </w:rPr>
              <w:t>нию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послед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вательности действий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Участие в обсужд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нии проблем и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трудничество со сверстн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Сравн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родные условия Греции и Рима, анал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зировать и обо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щать факты. Характеризовать общ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ственный строй, 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нятия 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Завоевание Римом  Италии.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§45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Войны Рима.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Формирование мотивации к обучению и п</w:t>
            </w:r>
            <w:r w:rsidRPr="00372223">
              <w:rPr>
                <w:rStyle w:val="dash041e005f0431005f044b005f0447005f043d005f044b005f0439005f005fchar1char1"/>
              </w:rPr>
              <w:t>о</w:t>
            </w:r>
            <w:r w:rsidRPr="00372223">
              <w:rPr>
                <w:rStyle w:val="dash041e005f0431005f044b005f0447005f043d005f044b005f0439005f005fchar1char1"/>
              </w:rPr>
              <w:t>знанию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послед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вательности действий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Организация и пл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нирование работы в группе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Исслед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по карте террит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рии, завоёва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ные Римом. Характеризовать Ри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скую 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публику и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её возникнов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Устройство 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Ри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ской республики.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§46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 Сост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план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сказа.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Республика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Формирование активной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позиции в уче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самоконтр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я и самооцен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средс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вами решения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коммуник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тивных задач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Сравн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вать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ройство римской республ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ки с греч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ским пол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сом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spacing w:after="0" w:line="240" w:lineRule="auto"/>
              <w:ind w:left="96" w:right="1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Тема 12. Рим – сильнейшая держава Средизе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номорья.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277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Карфаген – пр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града на пути к Сиц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лии.</w:t>
            </w:r>
          </w:p>
          <w:p w:rsidR="003F6FF1" w:rsidRPr="00372223" w:rsidRDefault="003F6FF1" w:rsidP="0038410A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Вторая война Р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ма с Карфагеном.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§47 сост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опорный ко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спект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Характериз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цели и поступки Ганиб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Способность созн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 организов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и рег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лировать свою де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тельность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ответы одн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классников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Называть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чины и характер карфаге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ских войн. Формир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вание умений раб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ты с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картой.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Установление господства Рима во всем Восто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ном  Средизе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номорье.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§48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ресказ с использов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нием илл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ю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страций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раграфа.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</w:rPr>
            </w:pPr>
            <w:r w:rsidRPr="00372223">
              <w:rPr>
                <w:rStyle w:val="dash041e005f0431005f044b005f0447005f043d005f044b005f0439005f005fchar1char1"/>
              </w:rPr>
              <w:t>Формирование осознанного, уважител</w:t>
            </w:r>
            <w:r w:rsidRPr="00372223">
              <w:rPr>
                <w:rStyle w:val="dash041e005f0431005f044b005f0447005f043d005f044b005f0439005f005fchar1char1"/>
              </w:rPr>
              <w:t>ь</w:t>
            </w:r>
            <w:r w:rsidRPr="00372223">
              <w:rPr>
                <w:rStyle w:val="dash041e005f0431005f044b005f0447005f043d005f044b005f0439005f005fchar1char1"/>
              </w:rPr>
              <w:t>ного и доброжел</w:t>
            </w:r>
            <w:r w:rsidRPr="00372223">
              <w:rPr>
                <w:rStyle w:val="dash041e005f0431005f044b005f0447005f043d005f044b005f0439005f005fchar1char1"/>
              </w:rPr>
              <w:t>а</w:t>
            </w:r>
            <w:r w:rsidRPr="00372223">
              <w:rPr>
                <w:rStyle w:val="dash041e005f0431005f044b005f0447005f043d005f044b005f0439005f005fchar1char1"/>
              </w:rPr>
              <w:t>тельного отношения к другому чел</w:t>
            </w:r>
            <w:r w:rsidRPr="00372223">
              <w:rPr>
                <w:rStyle w:val="dash041e005f0431005f044b005f0447005f043d005f044b005f0439005f005fchar1char1"/>
              </w:rPr>
              <w:t>о</w:t>
            </w:r>
            <w:r w:rsidRPr="00372223">
              <w:rPr>
                <w:rStyle w:val="dash041e005f0431005f044b005f0447005f043d005f044b005f0439005f005fchar1char1"/>
              </w:rPr>
              <w:t>веку, его мн</w:t>
            </w:r>
            <w:r w:rsidRPr="00372223">
              <w:rPr>
                <w:rStyle w:val="dash041e005f0431005f044b005f0447005f043d005f044b005f0439005f005fchar1char1"/>
              </w:rPr>
              <w:t>е</w:t>
            </w:r>
            <w:r w:rsidRPr="00372223">
              <w:rPr>
                <w:rStyle w:val="dash041e005f0431005f044b005f0447005f043d005f044b005f0439005f005fchar1char1"/>
              </w:rPr>
              <w:t>нию, мировоззр</w:t>
            </w:r>
            <w:r w:rsidRPr="00372223">
              <w:rPr>
                <w:rStyle w:val="dash041e005f0431005f044b005f0447005f043d005f044b005f0439005f005fchar1char1"/>
              </w:rPr>
              <w:t>е</w:t>
            </w:r>
            <w:r w:rsidRPr="00372223">
              <w:rPr>
                <w:rStyle w:val="dash041e005f0431005f044b005f0447005f043d005f044b005f0439005f005fchar1char1"/>
              </w:rPr>
              <w:t>нию, культ</w:t>
            </w:r>
            <w:r w:rsidRPr="00372223">
              <w:rPr>
                <w:rStyle w:val="dash041e005f0431005f044b005f0447005f043d005f044b005f0439005f005fchar1char1"/>
              </w:rPr>
              <w:t>у</w:t>
            </w:r>
            <w:r w:rsidRPr="00372223">
              <w:rPr>
                <w:rStyle w:val="dash041e005f0431005f044b005f0447005f043d005f044b005f0439005f005fchar1char1"/>
              </w:rPr>
              <w:t xml:space="preserve">ре, языку, вере </w:t>
            </w:r>
          </w:p>
          <w:p w:rsidR="003F6FF1" w:rsidRPr="00372223" w:rsidRDefault="003F6FF1" w:rsidP="0038410A">
            <w:pPr>
              <w:spacing w:after="0"/>
              <w:jc w:val="both"/>
              <w:rPr>
                <w:rStyle w:val="dash041e005f0431005f044b005f0447005f043d005f044b005f0439005f005fchar1char1"/>
              </w:rPr>
            </w:pPr>
          </w:p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Способность созн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 организов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и рег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лировать свою де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тельность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Работать с картой в процессе изучения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бытий.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вание умений сообщать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дельные события, формул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ровать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воды по теме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Рабство в Древнем Риме.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§49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 Отв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тить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 №3 на с.230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Составление плана и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следовательности дейс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вий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Определение цели, функций участников и способы взаимодейс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вия в группах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вание умений раб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тать с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скими 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точниками, текстом учебн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Тема 13. Гра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ж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данские войны в Р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ме.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Земельный закон братьев  Гракхов.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§51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Оценивать поступки брат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ев Гракхов во бл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 менее защ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щённых римлян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Умение создавать, пр</w:t>
            </w:r>
            <w:r w:rsidRPr="00372223">
              <w:rPr>
                <w:rStyle w:val="dash041e005f0431005f044b005f0447005f043d005f044b005f0439005f005fchar1char1"/>
              </w:rPr>
              <w:t>и</w:t>
            </w:r>
            <w:r w:rsidRPr="00372223">
              <w:rPr>
                <w:rStyle w:val="dash041e005f0431005f044b005f0447005f043d005f044b005f0439005f005fchar1char1"/>
              </w:rPr>
              <w:t>менять и преобраз</w:t>
            </w:r>
            <w:r w:rsidRPr="00372223">
              <w:rPr>
                <w:rStyle w:val="dash041e005f0431005f044b005f0447005f043d005f044b005f0439005f005fchar1char1"/>
              </w:rPr>
              <w:t>о</w:t>
            </w:r>
            <w:r w:rsidRPr="00372223">
              <w:rPr>
                <w:rStyle w:val="dash041e005f0431005f044b005f0447005f043d005f044b005f0439005f005fchar1char1"/>
              </w:rPr>
              <w:t>вывать знаки и си</w:t>
            </w:r>
            <w:r w:rsidRPr="00372223">
              <w:rPr>
                <w:rStyle w:val="dash041e005f0431005f044b005f0447005f043d005f044b005f0439005f005fchar1char1"/>
              </w:rPr>
              <w:t>м</w:t>
            </w:r>
            <w:r w:rsidRPr="00372223">
              <w:rPr>
                <w:rStyle w:val="dash041e005f0431005f044b005f0447005f043d005f044b005f0439005f005fchar1char1"/>
              </w:rPr>
              <w:t>волы, модели и схемы для решения учебных и познавател</w:t>
            </w:r>
            <w:r w:rsidRPr="00372223">
              <w:rPr>
                <w:rStyle w:val="dash041e005f0431005f044b005f0447005f043d005f044b005f0439005f005fchar1char1"/>
              </w:rPr>
              <w:t>ь</w:t>
            </w:r>
            <w:r w:rsidRPr="00372223">
              <w:rPr>
                <w:rStyle w:val="dash041e005f0431005f044b005f0447005f043d005f044b005f0439005f005fchar1char1"/>
              </w:rPr>
              <w:t>ных з</w:t>
            </w:r>
            <w:r w:rsidRPr="00372223">
              <w:rPr>
                <w:rStyle w:val="dash041e005f0431005f044b005f0447005f043d005f044b005f0439005f005fchar1char1"/>
              </w:rPr>
              <w:t>а</w:t>
            </w:r>
            <w:r w:rsidRPr="00372223">
              <w:rPr>
                <w:rStyle w:val="dash041e005f0431005f044b005f0447005f043d005f044b005f0439005f005fchar1char1"/>
              </w:rPr>
              <w:t>дач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 достато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полнотой и 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ностью выражать свои мысли в соответствии с задач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 и условиями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вание ум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ний анализир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ские фа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ты: расп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знавать сущес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венные призн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ки и интер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сы разли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ных групп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Восстание Спа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така.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§52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 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готовит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ь разверн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тый ответ на 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прос №2 на с.238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Давать хара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теристику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бытиям и их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стникам. Позн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комить с геро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ческой личностью Спарт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Участие в коллекти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ном проекте темы: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«П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ход Спарт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 в Ал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пы», «Красс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тив Спарт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ка»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рассказ от имени Спартака, Кра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са. Участвовать в рол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вых играх.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Понимание причин начала во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стания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Спарт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 и причин его пораж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Единовластие Ц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заря.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§53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 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готовить сообщение о Юлии 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заре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. </w:t>
            </w:r>
            <w:r w:rsidRPr="00883483">
              <w:rPr>
                <w:rFonts w:ascii="Times New Roman" w:hAnsi="Times New Roman"/>
              </w:rPr>
              <w:t xml:space="preserve">Г.Ю. Цезарь.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действия и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ступки Ю. Ц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заря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Умения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ставлять рассказ, делать самостоятел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ные выводы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 xml:space="preserve">Умение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работать в группе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Подвести уч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щихся к поним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нию хара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тера власти, установле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Цезарем в Риме.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Установление и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перии.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Рассказывать о судьбах зн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менитых ри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лян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самостоятел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 строить рассказ,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вильно упо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реблять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ские терм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Организация и пл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нирование работы в группе 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вание умений раб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тать с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ской картой.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Тема 14. Римская империя в пе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вые века нашей эры.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1"/>
                <w:sz w:val="24"/>
                <w:szCs w:val="24"/>
              </w:rPr>
              <w:t>Соседи Римской империи.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§54 Сост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план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ресказа.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Римская империя и соседние нар</w:t>
            </w:r>
            <w:r w:rsidRPr="00883483">
              <w:rPr>
                <w:rFonts w:ascii="Times New Roman" w:hAnsi="Times New Roman"/>
              </w:rPr>
              <w:t>о</w:t>
            </w:r>
            <w:r w:rsidRPr="00883483">
              <w:rPr>
                <w:rFonts w:ascii="Times New Roman" w:hAnsi="Times New Roman"/>
              </w:rPr>
              <w:t>ды.</w:t>
            </w:r>
            <w:r>
              <w:t xml:space="preserve"> 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</w:rPr>
            </w:pPr>
            <w:r w:rsidRPr="00372223">
              <w:rPr>
                <w:rStyle w:val="dash041e005f0431005f044b005f0447005f043d005f044b005f0439005f005fchar1char1"/>
              </w:rPr>
              <w:t>Формирование осознанного, уважител</w:t>
            </w:r>
            <w:r w:rsidRPr="00372223">
              <w:rPr>
                <w:rStyle w:val="dash041e005f0431005f044b005f0447005f043d005f044b005f0439005f005fchar1char1"/>
              </w:rPr>
              <w:t>ь</w:t>
            </w:r>
            <w:r w:rsidRPr="00372223">
              <w:rPr>
                <w:rStyle w:val="dash041e005f0431005f044b005f0447005f043d005f044b005f0439005f005fchar1char1"/>
              </w:rPr>
              <w:t>ного и доброжел</w:t>
            </w:r>
            <w:r w:rsidRPr="00372223">
              <w:rPr>
                <w:rStyle w:val="dash041e005f0431005f044b005f0447005f043d005f044b005f0439005f005fchar1char1"/>
              </w:rPr>
              <w:t>а</w:t>
            </w:r>
            <w:r w:rsidRPr="00372223">
              <w:rPr>
                <w:rStyle w:val="dash041e005f0431005f044b005f0447005f043d005f044b005f0439005f005fchar1char1"/>
              </w:rPr>
              <w:t xml:space="preserve">тельного отношения к </w:t>
            </w:r>
            <w:r w:rsidRPr="00372223">
              <w:rPr>
                <w:rStyle w:val="dash041e005f0431005f044b005f0447005f043d005f044b005f0439005f005fchar1char1"/>
              </w:rPr>
              <w:lastRenderedPageBreak/>
              <w:t>другим нар</w:t>
            </w:r>
            <w:r w:rsidRPr="00372223">
              <w:rPr>
                <w:rStyle w:val="dash041e005f0431005f044b005f0447005f043d005f044b005f0439005f005fchar1char1"/>
              </w:rPr>
              <w:t>о</w:t>
            </w:r>
            <w:r w:rsidRPr="00372223">
              <w:rPr>
                <w:rStyle w:val="dash041e005f0431005f044b005f0447005f043d005f044b005f0439005f005fchar1char1"/>
              </w:rPr>
              <w:t xml:space="preserve">дам </w:t>
            </w:r>
          </w:p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Умение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ставлять простой план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Обмениваться в группе резул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татами поиска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Изучить особенн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сти пра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ления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тавиана Августа. Перер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бот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ка и структур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рование информ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Рим при импер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торе Нероне.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§55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сказ. 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готовить соо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щении об импер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торе Не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роне.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Развитие морального сознания и ко</w:t>
            </w:r>
            <w:r w:rsidRPr="00372223">
              <w:rPr>
                <w:rStyle w:val="dash041e005f0431005f044b005f0447005f043d005f044b005f0439005f005fchar1char1"/>
              </w:rPr>
              <w:t>м</w:t>
            </w:r>
            <w:r w:rsidRPr="00372223">
              <w:rPr>
                <w:rStyle w:val="dash041e005f0431005f044b005f0447005f043d005f044b005f0439005f005fchar1char1"/>
              </w:rPr>
              <w:t>петентности в решении моральных пр</w:t>
            </w:r>
            <w:r w:rsidRPr="00372223">
              <w:rPr>
                <w:rStyle w:val="dash041e005f0431005f044b005f0447005f043d005f044b005f0439005f005fchar1char1"/>
              </w:rPr>
              <w:t>о</w:t>
            </w:r>
            <w:r w:rsidRPr="00372223">
              <w:rPr>
                <w:rStyle w:val="dash041e005f0431005f044b005f0447005f043d005f044b005f0439005f005fchar1char1"/>
              </w:rPr>
              <w:t>блем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и орг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низация де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учебных де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Уметь  самосто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ставлять 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сказ, раб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тать с те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стом уче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ника и его иллюстр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циями, давать оценку государс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венному деятелю 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рону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§56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3483">
              <w:rPr>
                <w:rFonts w:ascii="Times New Roman" w:hAnsi="Times New Roman"/>
              </w:rPr>
              <w:t>Возникнов</w:t>
            </w:r>
            <w:r w:rsidRPr="00883483">
              <w:rPr>
                <w:rFonts w:ascii="Times New Roman" w:hAnsi="Times New Roman"/>
              </w:rPr>
              <w:t>е</w:t>
            </w:r>
            <w:r w:rsidRPr="00883483">
              <w:rPr>
                <w:rFonts w:ascii="Times New Roman" w:hAnsi="Times New Roman"/>
              </w:rPr>
              <w:t>ние и распр</w:t>
            </w:r>
            <w:r w:rsidRPr="00883483">
              <w:rPr>
                <w:rFonts w:ascii="Times New Roman" w:hAnsi="Times New Roman"/>
              </w:rPr>
              <w:t>о</w:t>
            </w:r>
            <w:r w:rsidRPr="00883483">
              <w:rPr>
                <w:rFonts w:ascii="Times New Roman" w:hAnsi="Times New Roman"/>
              </w:rPr>
              <w:t>странение христианства</w:t>
            </w:r>
            <w:r>
              <w:t>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Комментир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и оцен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комплекс моральных норм хр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стиан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самостоятел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 строить рассказ,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вильно упо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реблять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ские терм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 достато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полнотой и 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ностью выражать свои мысли в соответствии с задач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 и условиями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ум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ставлять рассказ, 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ботать с текстом учебника и историч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скими документ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Расцвет Римской империи во 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II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§57 Подг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товить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общение о бетоне, арке, амфит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атре.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Ориентация в социальных ролях и ме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личностных отн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шениях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умений раб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тать  с учебной и дополн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тельной 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тературой, обобщать 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дельные фа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Постано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ка и реш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проблем. Самосто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тельное со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дание сп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собов реш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ния творческ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 характ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ра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«Вечный город» во времена имп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pacing w:val="-2"/>
                <w:sz w:val="24"/>
                <w:szCs w:val="24"/>
              </w:rPr>
              <w:t>рии и его жители.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§58 пер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 . Подгот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вить реферат о Кол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зее, Пантеоне, цирке (по выбору)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Style w:val="dash041e005f0431005f044b005f0447005f043d005f044b005f0439005f005fchar1char1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Style w:val="dash041e005f0431005f044b005f0447005f043d005f044b005f0439005f005fchar1char1"/>
              </w:rPr>
              <w:t>Развитие эст</w:t>
            </w:r>
            <w:r w:rsidRPr="00372223">
              <w:rPr>
                <w:rStyle w:val="dash041e005f0431005f044b005f0447005f043d005f044b005f0439005f005fchar1char1"/>
              </w:rPr>
              <w:t>е</w:t>
            </w:r>
            <w:r w:rsidRPr="00372223">
              <w:rPr>
                <w:rStyle w:val="dash041e005f0431005f044b005f0447005f043d005f044b005f0439005f005fchar1char1"/>
              </w:rPr>
              <w:t>тического со</w:t>
            </w:r>
            <w:r w:rsidRPr="00372223">
              <w:rPr>
                <w:rStyle w:val="dash041e005f0431005f044b005f0447005f043d005f044b005f0439005f005fchar1char1"/>
              </w:rPr>
              <w:t>з</w:t>
            </w:r>
            <w:r w:rsidRPr="00372223">
              <w:rPr>
                <w:rStyle w:val="dash041e005f0431005f044b005f0447005f043d005f044b005f0439005f005fchar1char1"/>
              </w:rPr>
              <w:t>нания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Умения 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ставлять рассказ, делать самостоятел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ные выводы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Анализировать ответы одн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классников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Инсцен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рование выртуал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эк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курсии по Риму с использов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нием ИКТ, иллюстр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ций уче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ника, 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сказов учащи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х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ся. Изуч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ние культу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жи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 в Дре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нем Риме  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Тема 15. Разгром Рима германц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ми и падение З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падной 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lastRenderedPageBreak/>
              <w:t>Римской и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перии.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§59</w:t>
            </w:r>
          </w:p>
        </w:tc>
        <w:tc>
          <w:tcPr>
            <w:tcW w:w="515" w:type="pct"/>
          </w:tcPr>
          <w:p w:rsidR="003F6FF1" w:rsidRPr="0088348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Раздел Ри</w:t>
            </w:r>
            <w:r w:rsidRPr="00883483">
              <w:rPr>
                <w:rFonts w:ascii="Times New Roman" w:hAnsi="Times New Roman"/>
              </w:rPr>
              <w:t>м</w:t>
            </w:r>
            <w:r w:rsidRPr="00883483">
              <w:rPr>
                <w:rFonts w:ascii="Times New Roman" w:hAnsi="Times New Roman"/>
              </w:rPr>
              <w:t xml:space="preserve">ской империи на Западную и Восточную. 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выр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жать и отста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свою 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зицию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Осознание учамися 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го, что уже 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воено и что ещё подлежит 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воению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диалог, участвовать в ко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лективном обсужд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Выбор наиболее эффекти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ных спос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бов решения 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дач в конкре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ных усл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виях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Взятие Рима ва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варами.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§60</w:t>
            </w:r>
          </w:p>
        </w:tc>
        <w:tc>
          <w:tcPr>
            <w:tcW w:w="515" w:type="pct"/>
          </w:tcPr>
          <w:p w:rsidR="003F6FF1" w:rsidRPr="00372223" w:rsidRDefault="003F6FF1" w:rsidP="0038410A">
            <w:pPr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Падение Западной Ри</w:t>
            </w:r>
            <w:r w:rsidRPr="00883483">
              <w:rPr>
                <w:rFonts w:ascii="Times New Roman" w:hAnsi="Times New Roman"/>
              </w:rPr>
              <w:t>м</w:t>
            </w:r>
            <w:r w:rsidRPr="00883483">
              <w:rPr>
                <w:rFonts w:ascii="Times New Roman" w:hAnsi="Times New Roman"/>
              </w:rPr>
              <w:t>ской империи.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Оценивать поступки Гон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рия, Стилихона, 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лариха и др. с позиции общечелов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ческих ценн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стей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Организация самоконтр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ля и самооцен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Интегрироваться в группу и продукти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 взаимодейств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со сверстник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 и учит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лем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Умение структур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ровать знания, строить речевые высказ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ы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pacing w:val="-3"/>
                <w:sz w:val="24"/>
                <w:szCs w:val="24"/>
              </w:rPr>
              <w:t>Повторение по теме «Древний Рим»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88348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483">
              <w:rPr>
                <w:rFonts w:ascii="Times New Roman" w:hAnsi="Times New Roman"/>
              </w:rPr>
              <w:t>Культурное наследие Древнего Р</w:t>
            </w:r>
            <w:r w:rsidRPr="00883483">
              <w:rPr>
                <w:rFonts w:ascii="Times New Roman" w:hAnsi="Times New Roman"/>
              </w:rPr>
              <w:t>и</w:t>
            </w:r>
            <w:r w:rsidRPr="00883483">
              <w:rPr>
                <w:rFonts w:ascii="Times New Roman" w:hAnsi="Times New Roman"/>
              </w:rPr>
              <w:t>ма</w:t>
            </w: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Установление учащимися св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я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зи между целью уче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б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ности и её м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тивом и ради чего она ос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ществляется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Осознание  учащ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мися качества и уровня у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воения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Планирование учебных де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й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Рефлексия сп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собов и условий действия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О прошлом рассказывают 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бы.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 xml:space="preserve">Формирование уважения к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ной символ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ке. 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Устанавл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 xml:space="preserve">вать целевые 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оритеты, уметь самостоятел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 принимать решения в проблемной ситуации.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общие способы работы.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Давать опред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</w:t>
            </w: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ие науки  г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ральдика.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FF1" w:rsidRPr="00372223" w:rsidTr="0038410A">
        <w:trPr>
          <w:trHeight w:val="396"/>
        </w:trPr>
        <w:tc>
          <w:tcPr>
            <w:tcW w:w="156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678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Знамя и флаг сопровождают и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 xml:space="preserve">торию. </w:t>
            </w:r>
          </w:p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Из истории ги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72223">
              <w:rPr>
                <w:rFonts w:ascii="Times New Roman" w:hAnsi="Times New Roman"/>
                <w:b/>
                <w:sz w:val="24"/>
                <w:szCs w:val="24"/>
              </w:rPr>
              <w:t>нов.</w:t>
            </w:r>
          </w:p>
        </w:tc>
        <w:tc>
          <w:tcPr>
            <w:tcW w:w="47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Формирование гра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ж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данского патриоти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з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ма, чувства горд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сти за свою страну.</w:t>
            </w:r>
          </w:p>
        </w:tc>
        <w:tc>
          <w:tcPr>
            <w:tcW w:w="509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Устанавл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вать целевые пр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оритеты, уметь самостоятел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но принимать решения в проблемной ситуации.</w:t>
            </w:r>
          </w:p>
        </w:tc>
        <w:tc>
          <w:tcPr>
            <w:tcW w:w="773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Планировать общие способы работы. Учитывать разные мнения и интересы и обосновывать собс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т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венную позицию.</w:t>
            </w:r>
          </w:p>
        </w:tc>
        <w:tc>
          <w:tcPr>
            <w:tcW w:w="447" w:type="pct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223">
              <w:rPr>
                <w:rFonts w:ascii="Times New Roman" w:hAnsi="Times New Roman"/>
                <w:sz w:val="24"/>
                <w:szCs w:val="24"/>
              </w:rPr>
              <w:t>Давать опред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372223">
              <w:rPr>
                <w:rFonts w:ascii="Times New Roman" w:hAnsi="Times New Roman"/>
                <w:sz w:val="24"/>
                <w:szCs w:val="24"/>
              </w:rPr>
              <w:t>ления понятиям по теме.</w:t>
            </w:r>
          </w:p>
        </w:tc>
        <w:tc>
          <w:tcPr>
            <w:tcW w:w="445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</w:t>
            </w:r>
          </w:p>
        </w:tc>
        <w:tc>
          <w:tcPr>
            <w:tcW w:w="443" w:type="pct"/>
            <w:gridSpan w:val="2"/>
          </w:tcPr>
          <w:p w:rsidR="003F6FF1" w:rsidRPr="00372223" w:rsidRDefault="003F6FF1" w:rsidP="00384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6FF1" w:rsidRPr="00F94CF2" w:rsidRDefault="003F6FF1" w:rsidP="003F6FF1">
      <w:pPr>
        <w:pStyle w:val="Style21"/>
        <w:widowControl/>
        <w:spacing w:before="139" w:line="240" w:lineRule="auto"/>
        <w:ind w:left="708" w:firstLine="0"/>
        <w:jc w:val="both"/>
        <w:rPr>
          <w:rStyle w:val="FontStyle137"/>
          <w:rFonts w:ascii="Times New Roman" w:hAnsi="Times New Roman" w:cs="Times New Roman"/>
        </w:rPr>
      </w:pPr>
    </w:p>
    <w:p w:rsidR="00771471" w:rsidRDefault="00771471"/>
    <w:sectPr w:rsidR="00771471" w:rsidSect="00877423">
      <w:footerReference w:type="default" r:id="rId12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444" w:rsidRDefault="003F6FF1">
    <w:pPr>
      <w:pStyle w:val="a6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35</w:t>
    </w:r>
    <w:r>
      <w:fldChar w:fldCharType="end"/>
    </w:r>
  </w:p>
  <w:p w:rsidR="004B4444" w:rsidRDefault="003F6FF1">
    <w:pPr>
      <w:pStyle w:val="a6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35F0CB1"/>
    <w:multiLevelType w:val="hybridMultilevel"/>
    <w:tmpl w:val="CB70011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178B595D"/>
    <w:multiLevelType w:val="hybridMultilevel"/>
    <w:tmpl w:val="25E2A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43BF5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3B572881"/>
    <w:multiLevelType w:val="hybridMultilevel"/>
    <w:tmpl w:val="FC3876DE"/>
    <w:lvl w:ilvl="0" w:tplc="F2A8CAAE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2655546"/>
    <w:multiLevelType w:val="hybridMultilevel"/>
    <w:tmpl w:val="0E6CC28A"/>
    <w:lvl w:ilvl="0" w:tplc="DD1E627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C077535"/>
    <w:multiLevelType w:val="singleLevel"/>
    <w:tmpl w:val="9FFC2F6A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FD0471"/>
    <w:multiLevelType w:val="hybridMultilevel"/>
    <w:tmpl w:val="4CF0FE9C"/>
    <w:lvl w:ilvl="0" w:tplc="2614130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3">
    <w:nsid w:val="6D6B7AD3"/>
    <w:multiLevelType w:val="hybridMultilevel"/>
    <w:tmpl w:val="A206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1531B"/>
    <w:multiLevelType w:val="singleLevel"/>
    <w:tmpl w:val="EFE48B62"/>
    <w:lvl w:ilvl="0">
      <w:start w:val="10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5">
    <w:nsid w:val="783B3DD6"/>
    <w:multiLevelType w:val="singleLevel"/>
    <w:tmpl w:val="D72C74F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6">
    <w:nsid w:val="7C120A97"/>
    <w:multiLevelType w:val="multilevel"/>
    <w:tmpl w:val="0554DC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  <w:b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0"/>
  </w:num>
  <w:num w:numId="5">
    <w:abstractNumId w:val="4"/>
  </w:num>
  <w:num w:numId="6">
    <w:abstractNumId w:val="15"/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8"/>
  </w:num>
  <w:num w:numId="13">
    <w:abstractNumId w:val="2"/>
  </w:num>
  <w:num w:numId="14">
    <w:abstractNumId w:val="11"/>
  </w:num>
  <w:num w:numId="15">
    <w:abstractNumId w:val="7"/>
  </w:num>
  <w:num w:numId="16">
    <w:abstractNumId w:val="9"/>
  </w:num>
  <w:num w:numId="1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3F6FF1"/>
    <w:rsid w:val="001B321A"/>
    <w:rsid w:val="00240260"/>
    <w:rsid w:val="003127F5"/>
    <w:rsid w:val="003C3AB1"/>
    <w:rsid w:val="003F6FF1"/>
    <w:rsid w:val="00771471"/>
    <w:rsid w:val="008041E5"/>
    <w:rsid w:val="00A81A97"/>
    <w:rsid w:val="00B3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FF1"/>
    <w:pPr>
      <w:ind w:left="720"/>
      <w:contextualSpacing/>
    </w:pPr>
  </w:style>
  <w:style w:type="paragraph" w:customStyle="1" w:styleId="Style2">
    <w:name w:val="Style2"/>
    <w:basedOn w:val="a"/>
    <w:uiPriority w:val="99"/>
    <w:rsid w:val="003F6FF1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F6FF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F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F6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F6F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F6FF1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3F6FF1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3F6FF1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3F6FF1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3F6FF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3F6FF1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3F6FF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3F6FF1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3F6FF1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3F6FF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3F6FF1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F6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F6FF1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3F6FF1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3F6FF1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3F6FF1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3F6FF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3F6FF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7">
    <w:name w:val="Font Style137"/>
    <w:uiPriority w:val="99"/>
    <w:rsid w:val="003F6FF1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161">
    <w:name w:val="Font Style161"/>
    <w:uiPriority w:val="99"/>
    <w:rsid w:val="003F6FF1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6F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3F6FF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3F6FF1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3F6FF1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basedOn w:val="a0"/>
    <w:link w:val="a4"/>
    <w:uiPriority w:val="99"/>
    <w:rsid w:val="003F6FF1"/>
    <w:rPr>
      <w:rFonts w:ascii="Calibri" w:eastAsia="Calibri" w:hAnsi="Calibri" w:cs="Times New Roman"/>
      <w:lang/>
    </w:rPr>
  </w:style>
  <w:style w:type="paragraph" w:styleId="a6">
    <w:name w:val="footer"/>
    <w:basedOn w:val="a"/>
    <w:link w:val="a7"/>
    <w:uiPriority w:val="99"/>
    <w:unhideWhenUsed/>
    <w:rsid w:val="003F6FF1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basedOn w:val="a0"/>
    <w:link w:val="a6"/>
    <w:uiPriority w:val="99"/>
    <w:rsid w:val="003F6FF1"/>
    <w:rPr>
      <w:rFonts w:ascii="Calibri" w:eastAsia="Calibri" w:hAnsi="Calibri" w:cs="Times New Roman"/>
      <w:lang/>
    </w:rPr>
  </w:style>
  <w:style w:type="paragraph" w:styleId="a8">
    <w:name w:val="No Spacing"/>
    <w:uiPriority w:val="1"/>
    <w:qFormat/>
    <w:rsid w:val="003F6FF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3F6F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F6F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F6FF1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F6FF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basedOn w:val="a0"/>
    <w:link w:val="aa"/>
    <w:uiPriority w:val="99"/>
    <w:semiHidden/>
    <w:rsid w:val="003F6FF1"/>
    <w:rPr>
      <w:rFonts w:ascii="Tahoma" w:eastAsia="Calibri" w:hAnsi="Tahoma" w:cs="Times New Roman"/>
      <w:sz w:val="16"/>
      <w:szCs w:val="16"/>
      <w:lang/>
    </w:rPr>
  </w:style>
  <w:style w:type="paragraph" w:customStyle="1" w:styleId="ConsPlusNormal">
    <w:name w:val="ConsPlusNormal"/>
    <w:uiPriority w:val="99"/>
    <w:rsid w:val="003F6FF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emet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verigi.ru/?book=94" TargetMode="External"/><Relationship Id="rId5" Type="http://schemas.openxmlformats.org/officeDocument/2006/relationships/hyperlink" Target="http://www.rusedu.ru/subcat" TargetMode="External"/><Relationship Id="rId10" Type="http://schemas.openxmlformats.org/officeDocument/2006/relationships/hyperlink" Target="http://mythology.sgu.ru/mythology/ant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hk.spb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7646</Words>
  <Characters>43588</Characters>
  <Application>Microsoft Office Word</Application>
  <DocSecurity>0</DocSecurity>
  <Lines>363</Lines>
  <Paragraphs>102</Paragraphs>
  <ScaleCrop>false</ScaleCrop>
  <Company/>
  <LinksUpToDate>false</LinksUpToDate>
  <CharactersWithSpaces>51132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2017-08-22T08:26:00Z</dcterms:created>
  <dcterms:modified xsi:type="dcterms:W3CDTF">2017-08-22T08:26:00Z</dcterms:modified>
</cp:coreProperties>
</file>